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96" w:rsidRDefault="00B41177" w:rsidP="00682FD1">
      <w:pPr>
        <w:pStyle w:val="Heading1"/>
        <w:rPr>
          <w:lang w:val="en-GB"/>
        </w:rPr>
      </w:pPr>
      <w:bookmarkStart w:id="0" w:name="_GoBack"/>
      <w:bookmarkEnd w:id="0"/>
      <w:r w:rsidRPr="00E85082">
        <w:rPr>
          <w:lang w:val="en-GB"/>
        </w:rPr>
        <w:t>Temporal projectio</w:t>
      </w:r>
      <w:r w:rsidR="00A125DC" w:rsidRPr="00E85082">
        <w:rPr>
          <w:lang w:val="en-GB"/>
        </w:rPr>
        <w:t xml:space="preserve">ns, time </w:t>
      </w:r>
      <w:r w:rsidR="004C2B36" w:rsidRPr="00E85082">
        <w:rPr>
          <w:lang w:val="en-GB"/>
        </w:rPr>
        <w:t>primitives</w:t>
      </w:r>
      <w:r w:rsidR="00A125DC" w:rsidRPr="00E85082">
        <w:rPr>
          <w:lang w:val="en-GB"/>
        </w:rPr>
        <w:t xml:space="preserve"> and E52 Time-</w:t>
      </w:r>
      <w:r w:rsidRPr="00E85082">
        <w:rPr>
          <w:lang w:val="en-GB"/>
        </w:rPr>
        <w:t>Span</w:t>
      </w:r>
      <w:r w:rsidR="00EB4496">
        <w:rPr>
          <w:lang w:val="en-GB"/>
        </w:rPr>
        <w:t xml:space="preserve"> – some notes</w:t>
      </w:r>
    </w:p>
    <w:p w:rsidR="00522B49" w:rsidRPr="00522B49" w:rsidRDefault="00522B49" w:rsidP="00522B49">
      <w:pPr>
        <w:rPr>
          <w:lang w:val="en-GB"/>
        </w:rPr>
      </w:pPr>
      <w:r>
        <w:rPr>
          <w:lang w:val="en-GB"/>
        </w:rPr>
        <w:t>C-E Ore, 31.07.2016</w:t>
      </w:r>
    </w:p>
    <w:p w:rsidR="00E760E1" w:rsidRDefault="004C2B36" w:rsidP="004C2B36">
      <w:pPr>
        <w:rPr>
          <w:lang w:val="en-GB"/>
        </w:rPr>
      </w:pPr>
      <w:r w:rsidRPr="00E85082">
        <w:rPr>
          <w:lang w:val="en-GB"/>
        </w:rPr>
        <w:t xml:space="preserve">The homework issue is to rewrite the scope notes for the suggested new time primitives.   There are </w:t>
      </w:r>
      <w:r w:rsidR="00A55602" w:rsidRPr="00E85082">
        <w:rPr>
          <w:lang w:val="en-GB"/>
        </w:rPr>
        <w:t>six</w:t>
      </w:r>
      <w:r w:rsidRPr="00E85082">
        <w:rPr>
          <w:lang w:val="en-GB"/>
        </w:rPr>
        <w:t xml:space="preserve"> new time primitives</w:t>
      </w:r>
      <w:r w:rsidR="00A55602" w:rsidRPr="00E85082">
        <w:rPr>
          <w:lang w:val="en-GB"/>
        </w:rPr>
        <w:t xml:space="preserve">, five new properties  + one super property. </w:t>
      </w:r>
      <w:r w:rsidRPr="00E85082">
        <w:rPr>
          <w:lang w:val="en-GB"/>
        </w:rPr>
        <w:t>They are all topological</w:t>
      </w:r>
      <w:r w:rsidR="004C45B2" w:rsidRPr="00E85082">
        <w:rPr>
          <w:lang w:val="en-GB"/>
        </w:rPr>
        <w:t xml:space="preserve"> (along the time </w:t>
      </w:r>
      <w:r w:rsidR="00522B49" w:rsidRPr="00E85082">
        <w:rPr>
          <w:lang w:val="en-GB"/>
        </w:rPr>
        <w:t>dimension</w:t>
      </w:r>
      <w:r w:rsidR="004C45B2" w:rsidRPr="00E85082">
        <w:rPr>
          <w:lang w:val="en-GB"/>
        </w:rPr>
        <w:t>)</w:t>
      </w:r>
      <w:r w:rsidRPr="00E85082">
        <w:rPr>
          <w:lang w:val="en-GB"/>
        </w:rPr>
        <w:t>, that is, express relations between the temporal extent of temporal entities. The rationale is to make a set of primitive temporal conditions that expresses influence between two activities (page 9 in the time primitives document).  Can topological relations expr</w:t>
      </w:r>
      <w:r w:rsidR="007A3DF4">
        <w:rPr>
          <w:lang w:val="en-GB"/>
        </w:rPr>
        <w:t>ess influence or intentions?  Hardly</w:t>
      </w:r>
      <w:r w:rsidRPr="00E85082">
        <w:rPr>
          <w:lang w:val="en-GB"/>
        </w:rPr>
        <w:t>, but they can describe topological s</w:t>
      </w:r>
      <w:r w:rsidR="00A55602" w:rsidRPr="00E85082">
        <w:rPr>
          <w:lang w:val="en-GB"/>
        </w:rPr>
        <w:t xml:space="preserve">cenarios that are necessary for an intended continuation to be possible, for example, P134 </w:t>
      </w:r>
      <w:r w:rsidR="00A55602" w:rsidRPr="00E85082">
        <w:rPr>
          <w:i/>
          <w:lang w:val="en-GB"/>
        </w:rPr>
        <w:t>continued (was continued by</w:t>
      </w:r>
      <w:r w:rsidR="00A55602" w:rsidRPr="00E85082">
        <w:rPr>
          <w:lang w:val="en-GB"/>
        </w:rPr>
        <w:t>).  All the existing 7 Allan-operators can be expressed by pair</w:t>
      </w:r>
      <w:r w:rsidR="00E760E1" w:rsidRPr="00E85082">
        <w:rPr>
          <w:lang w:val="en-GB"/>
        </w:rPr>
        <w:t>s</w:t>
      </w:r>
      <w:r w:rsidR="00A55602" w:rsidRPr="00E85082">
        <w:rPr>
          <w:lang w:val="en-GB"/>
        </w:rPr>
        <w:t xml:space="preserve"> of the new properties.  </w:t>
      </w:r>
      <w:r w:rsidR="00E760E1" w:rsidRPr="00E85082">
        <w:rPr>
          <w:lang w:val="en-GB"/>
        </w:rPr>
        <w:t xml:space="preserve">This is fine. </w:t>
      </w:r>
    </w:p>
    <w:p w:rsidR="00522B49" w:rsidRPr="00E85082" w:rsidRDefault="00522B49" w:rsidP="00522B49">
      <w:pPr>
        <w:pStyle w:val="Heading2"/>
        <w:rPr>
          <w:lang w:val="en-GB"/>
        </w:rPr>
      </w:pPr>
      <w:r>
        <w:rPr>
          <w:lang w:val="en-GB"/>
        </w:rPr>
        <w:t xml:space="preserve">E92 </w:t>
      </w:r>
      <w:proofErr w:type="spellStart"/>
      <w:r>
        <w:rPr>
          <w:lang w:val="en-GB"/>
        </w:rPr>
        <w:t>Spacetime</w:t>
      </w:r>
      <w:proofErr w:type="spellEnd"/>
      <w:r>
        <w:rPr>
          <w:lang w:val="en-GB"/>
        </w:rPr>
        <w:t xml:space="preserve"> volume</w:t>
      </w:r>
    </w:p>
    <w:p w:rsidR="00E760E1" w:rsidRPr="00E85082" w:rsidRDefault="00E760E1" w:rsidP="00E760E1">
      <w:pPr>
        <w:rPr>
          <w:lang w:val="en-GB"/>
        </w:rPr>
      </w:pPr>
      <w:r w:rsidRPr="00E85082">
        <w:rPr>
          <w:lang w:val="en-GB"/>
        </w:rPr>
        <w:t xml:space="preserve">In 2013 CRM was extended with the class for </w:t>
      </w:r>
      <w:proofErr w:type="spellStart"/>
      <w:r w:rsidRPr="00E85082">
        <w:rPr>
          <w:lang w:val="en-GB"/>
        </w:rPr>
        <w:t>spacetime</w:t>
      </w:r>
      <w:proofErr w:type="spellEnd"/>
      <w:r w:rsidRPr="00E85082">
        <w:rPr>
          <w:lang w:val="en-GB"/>
        </w:rPr>
        <w:t xml:space="preserve"> volumes, E92 </w:t>
      </w:r>
      <w:proofErr w:type="spellStart"/>
      <w:r w:rsidRPr="00E85082">
        <w:rPr>
          <w:lang w:val="en-GB"/>
        </w:rPr>
        <w:t>Spacetime</w:t>
      </w:r>
      <w:proofErr w:type="spellEnd"/>
      <w:r w:rsidRPr="00E85082">
        <w:rPr>
          <w:lang w:val="en-GB"/>
        </w:rPr>
        <w:t xml:space="preserve"> volume. There are two projections</w:t>
      </w:r>
      <w:r w:rsidR="00482F0E" w:rsidRPr="00E85082">
        <w:rPr>
          <w:lang w:val="en-GB"/>
        </w:rPr>
        <w:t xml:space="preserve">, </w:t>
      </w:r>
      <w:r w:rsidRPr="00E85082">
        <w:rPr>
          <w:lang w:val="en-GB"/>
        </w:rPr>
        <w:t xml:space="preserve">one for the temporal component and one for </w:t>
      </w:r>
      <w:r w:rsidR="00482F0E" w:rsidRPr="00E85082">
        <w:rPr>
          <w:lang w:val="en-GB"/>
        </w:rPr>
        <w:t>the spatial component(s).</w:t>
      </w:r>
    </w:p>
    <w:p w:rsidR="00E760E1" w:rsidRPr="00E85082" w:rsidRDefault="00E760E1" w:rsidP="00682FD1">
      <w:pPr>
        <w:ind w:left="708"/>
        <w:rPr>
          <w:lang w:val="en-GB"/>
        </w:rPr>
      </w:pPr>
      <w:r w:rsidRPr="00E85082">
        <w:rPr>
          <w:lang w:val="en-GB"/>
        </w:rPr>
        <w:t xml:space="preserve">E92 </w:t>
      </w:r>
      <w:proofErr w:type="spellStart"/>
      <w:r w:rsidRPr="00E85082">
        <w:rPr>
          <w:lang w:val="en-GB"/>
        </w:rPr>
        <w:t>Spacetime</w:t>
      </w:r>
      <w:proofErr w:type="spellEnd"/>
      <w:r w:rsidRPr="00E85082">
        <w:rPr>
          <w:lang w:val="en-GB"/>
        </w:rPr>
        <w:t xml:space="preserve"> volume P160 ha</w:t>
      </w:r>
      <w:r w:rsidR="00482F0E" w:rsidRPr="00E85082">
        <w:rPr>
          <w:lang w:val="en-GB"/>
        </w:rPr>
        <w:t>s temporal projection E52 Time-S</w:t>
      </w:r>
      <w:r w:rsidRPr="00E85082">
        <w:rPr>
          <w:lang w:val="en-GB"/>
        </w:rPr>
        <w:t>pan</w:t>
      </w:r>
    </w:p>
    <w:p w:rsidR="00E760E1" w:rsidRPr="00E85082" w:rsidRDefault="00E760E1" w:rsidP="00682FD1">
      <w:pPr>
        <w:ind w:left="708"/>
        <w:rPr>
          <w:lang w:val="en-GB"/>
        </w:rPr>
      </w:pPr>
      <w:r w:rsidRPr="00E85082">
        <w:rPr>
          <w:lang w:val="en-GB"/>
        </w:rPr>
        <w:t xml:space="preserve">E92 </w:t>
      </w:r>
      <w:proofErr w:type="spellStart"/>
      <w:r w:rsidRPr="00E85082">
        <w:rPr>
          <w:lang w:val="en-GB"/>
        </w:rPr>
        <w:t>Spacetime</w:t>
      </w:r>
      <w:proofErr w:type="spellEnd"/>
      <w:r w:rsidRPr="00E85082">
        <w:rPr>
          <w:lang w:val="en-GB"/>
        </w:rPr>
        <w:t xml:space="preserve"> volume P161 has spatial projection E53 Place</w:t>
      </w:r>
    </w:p>
    <w:p w:rsidR="00B031C7" w:rsidRPr="00E85082" w:rsidRDefault="00482F0E" w:rsidP="00B031C7">
      <w:pPr>
        <w:rPr>
          <w:lang w:val="en-GB"/>
        </w:rPr>
      </w:pPr>
      <w:r w:rsidRPr="00E85082">
        <w:rPr>
          <w:lang w:val="en-GB"/>
        </w:rPr>
        <w:t xml:space="preserve">Before the introduction of E92 </w:t>
      </w:r>
      <w:proofErr w:type="spellStart"/>
      <w:r w:rsidRPr="00E85082">
        <w:rPr>
          <w:lang w:val="en-GB"/>
        </w:rPr>
        <w:t>Spacetime</w:t>
      </w:r>
      <w:proofErr w:type="spellEnd"/>
      <w:r w:rsidRPr="00E85082">
        <w:rPr>
          <w:lang w:val="en-GB"/>
        </w:rPr>
        <w:t xml:space="preserve"> volume and the two projections, E52 Time-Span</w:t>
      </w:r>
      <w:r w:rsidR="007A3DF4">
        <w:rPr>
          <w:lang w:val="en-GB"/>
        </w:rPr>
        <w:t xml:space="preserve"> may look </w:t>
      </w:r>
      <w:r w:rsidRPr="00E85082">
        <w:rPr>
          <w:lang w:val="en-GB"/>
        </w:rPr>
        <w:t xml:space="preserve">a little superfluous and unnecessary. All the essential topological time operators were defined </w:t>
      </w:r>
      <w:r w:rsidR="00013175" w:rsidRPr="00E85082">
        <w:rPr>
          <w:lang w:val="en-GB"/>
        </w:rPr>
        <w:t xml:space="preserve">with </w:t>
      </w:r>
      <w:r w:rsidRPr="00E85082">
        <w:rPr>
          <w:lang w:val="en-GB"/>
        </w:rPr>
        <w:t>E2 Temporal Entity</w:t>
      </w:r>
      <w:r w:rsidR="00013175" w:rsidRPr="00E85082">
        <w:rPr>
          <w:lang w:val="en-GB"/>
        </w:rPr>
        <w:t xml:space="preserve"> as domain and range</w:t>
      </w:r>
      <w:r w:rsidRPr="00E85082">
        <w:rPr>
          <w:lang w:val="en-GB"/>
        </w:rPr>
        <w:t>.</w:t>
      </w:r>
      <w:r w:rsidR="00013175" w:rsidRPr="00E85082">
        <w:rPr>
          <w:lang w:val="en-GB"/>
        </w:rPr>
        <w:t xml:space="preserve"> The projections make</w:t>
      </w:r>
      <w:r w:rsidR="004C45B2" w:rsidRPr="00E85082">
        <w:rPr>
          <w:lang w:val="en-GB"/>
        </w:rPr>
        <w:t xml:space="preserve"> it easier to see E52 Time Span as a </w:t>
      </w:r>
      <w:r w:rsidR="00013175" w:rsidRPr="00E85082">
        <w:rPr>
          <w:lang w:val="en-GB"/>
        </w:rPr>
        <w:t xml:space="preserve">pendant to E53 Space.  </w:t>
      </w:r>
      <w:r w:rsidR="000A6D12" w:rsidRPr="00E85082">
        <w:rPr>
          <w:lang w:val="en-GB"/>
        </w:rPr>
        <w:t>With a minor</w:t>
      </w:r>
      <w:r w:rsidR="008E3E03" w:rsidRPr="00E85082">
        <w:rPr>
          <w:lang w:val="en-GB"/>
        </w:rPr>
        <w:t xml:space="preserve"> change in the cardinality of P4 </w:t>
      </w:r>
      <w:r w:rsidR="008E3E03" w:rsidRPr="00E85082">
        <w:rPr>
          <w:i/>
          <w:lang w:val="en-GB"/>
        </w:rPr>
        <w:t xml:space="preserve">has time span </w:t>
      </w:r>
      <w:r w:rsidR="008E3E03" w:rsidRPr="00E85082">
        <w:rPr>
          <w:lang w:val="en-GB"/>
        </w:rPr>
        <w:t xml:space="preserve">every instance of E2 Temporal Entity and E92 </w:t>
      </w:r>
      <w:proofErr w:type="spellStart"/>
      <w:r w:rsidR="008E3E03" w:rsidRPr="00E85082">
        <w:rPr>
          <w:lang w:val="en-GB"/>
        </w:rPr>
        <w:t>Spacetime</w:t>
      </w:r>
      <w:proofErr w:type="spellEnd"/>
      <w:r w:rsidR="008E3E03" w:rsidRPr="00E85082">
        <w:rPr>
          <w:lang w:val="en-GB"/>
        </w:rPr>
        <w:t xml:space="preserve"> volume has one and only one instance of E52 Time-Span as its temporal projection. </w:t>
      </w:r>
      <w:r w:rsidR="00793D26" w:rsidRPr="00E85082">
        <w:rPr>
          <w:lang w:val="en-GB"/>
        </w:rPr>
        <w:t xml:space="preserve"> Then there will be a 1-1 relation between E2 Temporal Entity and E52 Time-Span, in fact an </w:t>
      </w:r>
      <w:r w:rsidR="007A3DF4" w:rsidRPr="00E85082">
        <w:rPr>
          <w:lang w:val="en-GB"/>
        </w:rPr>
        <w:t>isomorphism</w:t>
      </w:r>
      <w:r w:rsidR="00793D26" w:rsidRPr="00E85082">
        <w:rPr>
          <w:lang w:val="en-GB"/>
        </w:rPr>
        <w:t>. That is, every property in one of the classes can be seen as a property in the other by the use of the temporal projection (P4 has timespan/ P160 is temporal projection)</w:t>
      </w:r>
      <w:r w:rsidR="004A5C2B" w:rsidRPr="00E85082">
        <w:rPr>
          <w:lang w:val="en-GB"/>
        </w:rPr>
        <w:t xml:space="preserve">. </w:t>
      </w:r>
    </w:p>
    <w:p w:rsidR="004A5C2B" w:rsidRPr="00E85082" w:rsidRDefault="008E3E03" w:rsidP="004A5C2B">
      <w:pPr>
        <w:rPr>
          <w:lang w:val="en-GB"/>
        </w:rPr>
      </w:pPr>
      <w:r w:rsidRPr="00E85082">
        <w:rPr>
          <w:lang w:val="en-GB"/>
        </w:rPr>
        <w:t xml:space="preserve">This 1-1 relationship implies that in the model the time primitives </w:t>
      </w:r>
      <w:r w:rsidR="00793D26" w:rsidRPr="00E85082">
        <w:rPr>
          <w:lang w:val="en-GB"/>
        </w:rPr>
        <w:t>may</w:t>
      </w:r>
      <w:r w:rsidRPr="00E85082">
        <w:rPr>
          <w:lang w:val="en-GB"/>
        </w:rPr>
        <w:t xml:space="preserve"> have E52 Time-Span as domain and range</w:t>
      </w:r>
      <w:r w:rsidR="00793D26" w:rsidRPr="00E85082">
        <w:rPr>
          <w:lang w:val="en-GB"/>
        </w:rPr>
        <w:t xml:space="preserve"> instead of E2 Temporal Entity</w:t>
      </w:r>
      <w:r w:rsidRPr="00E85082">
        <w:rPr>
          <w:lang w:val="en-GB"/>
        </w:rPr>
        <w:t>.</w:t>
      </w:r>
      <w:r w:rsidR="004A5C2B" w:rsidRPr="00E85082">
        <w:rPr>
          <w:lang w:val="en-GB"/>
        </w:rPr>
        <w:t xml:space="preserve"> The class E52 Time-Span is defined to be </w:t>
      </w:r>
    </w:p>
    <w:p w:rsidR="004A5C2B" w:rsidRPr="00E85082" w:rsidRDefault="004A5C2B" w:rsidP="004A5C2B">
      <w:pPr>
        <w:ind w:left="708"/>
        <w:rPr>
          <w:lang w:val="en-GB"/>
        </w:rPr>
      </w:pPr>
      <w:r w:rsidRPr="00E85082">
        <w:rPr>
          <w:lang w:val="en-GB"/>
        </w:rPr>
        <w:t xml:space="preserve">“This class comprises abstract temporal extents, in the sense of Galilean physics, having a beginning, an end and a duration. […] “ </w:t>
      </w:r>
    </w:p>
    <w:p w:rsidR="00B031C7" w:rsidRPr="00E85082" w:rsidRDefault="008E3E03" w:rsidP="00B031C7">
      <w:pPr>
        <w:rPr>
          <w:lang w:val="en-GB"/>
        </w:rPr>
      </w:pPr>
      <w:r w:rsidRPr="00E85082">
        <w:rPr>
          <w:lang w:val="en-GB"/>
        </w:rPr>
        <w:t xml:space="preserve"> </w:t>
      </w:r>
      <w:r w:rsidR="00B031C7" w:rsidRPr="00E85082">
        <w:rPr>
          <w:lang w:val="en-GB"/>
        </w:rPr>
        <w:t xml:space="preserve">The six new time primitives are defined in terms of start points and endpoints of temporal entities. It may be more correct and easier to understand if the new primitives are defined in terms of start and end of time spans. </w:t>
      </w:r>
      <w:r w:rsidR="00793D26" w:rsidRPr="00E85082">
        <w:rPr>
          <w:lang w:val="en-GB"/>
        </w:rPr>
        <w:t xml:space="preserve">The class </w:t>
      </w:r>
      <w:r w:rsidR="00B031C7" w:rsidRPr="00E85082">
        <w:rPr>
          <w:lang w:val="en-GB"/>
        </w:rPr>
        <w:t xml:space="preserve">has already two properties that express possibly fuzzy starts and ends of an instance of E52: P81 </w:t>
      </w:r>
      <w:r w:rsidR="00B031C7" w:rsidRPr="00E85082">
        <w:rPr>
          <w:i/>
          <w:lang w:val="en-GB"/>
        </w:rPr>
        <w:t>ongoing throughout</w:t>
      </w:r>
      <w:r w:rsidR="00B031C7" w:rsidRPr="00E85082">
        <w:rPr>
          <w:lang w:val="en-GB"/>
        </w:rPr>
        <w:t xml:space="preserve"> and P82 </w:t>
      </w:r>
      <w:proofErr w:type="spellStart"/>
      <w:r w:rsidR="00B031C7" w:rsidRPr="00E85082">
        <w:rPr>
          <w:i/>
          <w:lang w:val="en-GB"/>
        </w:rPr>
        <w:t>some time</w:t>
      </w:r>
      <w:proofErr w:type="spellEnd"/>
      <w:r w:rsidR="00B031C7" w:rsidRPr="00E85082">
        <w:rPr>
          <w:i/>
          <w:lang w:val="en-GB"/>
        </w:rPr>
        <w:t xml:space="preserve"> within</w:t>
      </w:r>
      <w:r w:rsidR="00B031C7" w:rsidRPr="00E85082">
        <w:rPr>
          <w:lang w:val="en-GB"/>
        </w:rPr>
        <w:t xml:space="preserve">. </w:t>
      </w:r>
      <w:r w:rsidR="00C63541" w:rsidRPr="00E85082">
        <w:rPr>
          <w:lang w:val="en-GB"/>
        </w:rPr>
        <w:t>These properties can be used to express standard historical reasoning</w:t>
      </w:r>
      <w:r w:rsidR="00FB4358" w:rsidRPr="00E85082">
        <w:rPr>
          <w:lang w:val="en-GB"/>
        </w:rPr>
        <w:t xml:space="preserve"> thr</w:t>
      </w:r>
      <w:r w:rsidR="00C63541" w:rsidRPr="00E85082">
        <w:rPr>
          <w:lang w:val="en-GB"/>
        </w:rPr>
        <w:t xml:space="preserve">ough terminus ante </w:t>
      </w:r>
      <w:proofErr w:type="spellStart"/>
      <w:r w:rsidR="00C63541" w:rsidRPr="00E85082">
        <w:rPr>
          <w:lang w:val="en-GB"/>
        </w:rPr>
        <w:t>quem</w:t>
      </w:r>
      <w:proofErr w:type="spellEnd"/>
      <w:r w:rsidR="00C63541" w:rsidRPr="00E85082">
        <w:rPr>
          <w:lang w:val="en-GB"/>
        </w:rPr>
        <w:t xml:space="preserve"> and terminus post </w:t>
      </w:r>
      <w:proofErr w:type="spellStart"/>
      <w:r w:rsidR="00C63541" w:rsidRPr="00E85082">
        <w:rPr>
          <w:lang w:val="en-GB"/>
        </w:rPr>
        <w:t>quem</w:t>
      </w:r>
      <w:proofErr w:type="spellEnd"/>
      <w:r w:rsidR="00C63541" w:rsidRPr="00E85082">
        <w:rPr>
          <w:lang w:val="en-GB"/>
        </w:rPr>
        <w:t>.</w:t>
      </w:r>
    </w:p>
    <w:p w:rsidR="004A5C2B" w:rsidRPr="00E85082" w:rsidRDefault="004A5C2B" w:rsidP="00B031C7">
      <w:pPr>
        <w:rPr>
          <w:lang w:val="en-GB"/>
        </w:rPr>
      </w:pPr>
      <w:r w:rsidRPr="00E85082">
        <w:rPr>
          <w:lang w:val="en-GB"/>
        </w:rPr>
        <w:t xml:space="preserve">A contra argument is </w:t>
      </w:r>
      <w:r w:rsidR="007E1AA5" w:rsidRPr="00E85082">
        <w:rPr>
          <w:lang w:val="en-GB"/>
        </w:rPr>
        <w:t>that an instance of E18 Physical T</w:t>
      </w:r>
      <w:r w:rsidRPr="00E85082">
        <w:rPr>
          <w:lang w:val="en-GB"/>
        </w:rPr>
        <w:t xml:space="preserve">hing is also an instance of E92 </w:t>
      </w:r>
      <w:proofErr w:type="spellStart"/>
      <w:r w:rsidRPr="00E85082">
        <w:rPr>
          <w:lang w:val="en-GB"/>
        </w:rPr>
        <w:t>Spacetime</w:t>
      </w:r>
      <w:proofErr w:type="spellEnd"/>
      <w:r w:rsidRPr="00E85082">
        <w:rPr>
          <w:lang w:val="en-GB"/>
        </w:rPr>
        <w:t xml:space="preserve"> volume and that </w:t>
      </w:r>
      <w:r w:rsidR="007E1AA5" w:rsidRPr="00E85082">
        <w:rPr>
          <w:lang w:val="en-GB"/>
        </w:rPr>
        <w:t xml:space="preserve">the new time primitives are irrelevant for instances of E52 Time-Span being temporal projections of E18 Physical Thing. </w:t>
      </w:r>
    </w:p>
    <w:p w:rsidR="004A5C2B" w:rsidRPr="00E85082" w:rsidRDefault="007E1AA5" w:rsidP="00B031C7">
      <w:pPr>
        <w:rPr>
          <w:lang w:val="en-GB"/>
        </w:rPr>
      </w:pPr>
      <w:r w:rsidRPr="00E85082">
        <w:rPr>
          <w:lang w:val="en-GB"/>
        </w:rPr>
        <w:lastRenderedPageBreak/>
        <w:t xml:space="preserve">In any case the single property with E52 Time-Span as domain and range, P86 </w:t>
      </w:r>
      <w:r w:rsidRPr="00E85082">
        <w:rPr>
          <w:i/>
          <w:lang w:val="en-GB"/>
        </w:rPr>
        <w:t>falls within</w:t>
      </w:r>
      <w:r w:rsidR="00903F92" w:rsidRPr="00E85082">
        <w:rPr>
          <w:lang w:val="en-GB"/>
        </w:rPr>
        <w:t>,</w:t>
      </w:r>
      <w:r w:rsidRPr="00E85082">
        <w:rPr>
          <w:lang w:val="en-GB"/>
        </w:rPr>
        <w:t xml:space="preserve"> has to be harmonized with the new time primitives. It can be expressed by the pair (</w:t>
      </w:r>
      <w:proofErr w:type="spellStart"/>
      <w:r w:rsidRPr="00E85082">
        <w:rPr>
          <w:lang w:val="en-GB"/>
        </w:rPr>
        <w:t>Pxx</w:t>
      </w:r>
      <w:proofErr w:type="spellEnd"/>
      <w:r w:rsidRPr="00E85082">
        <w:rPr>
          <w:lang w:val="en-GB"/>
        </w:rPr>
        <w:t xml:space="preserve"> </w:t>
      </w:r>
      <w:r w:rsidRPr="00E85082">
        <w:rPr>
          <w:i/>
          <w:lang w:val="en-GB"/>
        </w:rPr>
        <w:t>starts within</w:t>
      </w:r>
      <w:r w:rsidRPr="00E85082">
        <w:rPr>
          <w:lang w:val="en-GB"/>
        </w:rPr>
        <w:t xml:space="preserve">, </w:t>
      </w:r>
      <w:proofErr w:type="spellStart"/>
      <w:r w:rsidRPr="00E85082">
        <w:rPr>
          <w:lang w:val="en-GB"/>
        </w:rPr>
        <w:t>Pxx</w:t>
      </w:r>
      <w:proofErr w:type="spellEnd"/>
      <w:r w:rsidRPr="00E85082">
        <w:rPr>
          <w:lang w:val="en-GB"/>
        </w:rPr>
        <w:t xml:space="preserve"> </w:t>
      </w:r>
      <w:r w:rsidRPr="00E85082">
        <w:rPr>
          <w:i/>
          <w:lang w:val="en-GB"/>
        </w:rPr>
        <w:t>ends within</w:t>
      </w:r>
      <w:r w:rsidRPr="00E85082">
        <w:rPr>
          <w:lang w:val="en-GB"/>
        </w:rPr>
        <w:t xml:space="preserve">). </w:t>
      </w:r>
      <w:r w:rsidR="00903F92" w:rsidRPr="00E85082">
        <w:rPr>
          <w:lang w:val="en-GB"/>
        </w:rPr>
        <w:t>In case the new time primitives hav</w:t>
      </w:r>
      <w:r w:rsidR="004E36EB" w:rsidRPr="00E85082">
        <w:rPr>
          <w:lang w:val="en-GB"/>
        </w:rPr>
        <w:t xml:space="preserve">e E2 Time Entity as domain and </w:t>
      </w:r>
      <w:r w:rsidR="00903F92" w:rsidRPr="00E85082">
        <w:rPr>
          <w:lang w:val="en-GB"/>
        </w:rPr>
        <w:t xml:space="preserve">range, the scope note of P86 </w:t>
      </w:r>
      <w:r w:rsidR="00903F92" w:rsidRPr="00E85082">
        <w:rPr>
          <w:i/>
          <w:lang w:val="en-GB"/>
        </w:rPr>
        <w:t xml:space="preserve">falls within </w:t>
      </w:r>
      <w:r w:rsidR="00903F92" w:rsidRPr="00E85082">
        <w:rPr>
          <w:lang w:val="en-GB"/>
        </w:rPr>
        <w:t>should be adjusted.</w:t>
      </w:r>
    </w:p>
    <w:p w:rsidR="00E760E1" w:rsidRPr="00E85082" w:rsidRDefault="004E36EB" w:rsidP="00522B49">
      <w:pPr>
        <w:pStyle w:val="Heading2"/>
        <w:rPr>
          <w:lang w:val="en-GB"/>
        </w:rPr>
      </w:pPr>
      <w:r w:rsidRPr="00E85082">
        <w:rPr>
          <w:lang w:val="en-GB"/>
        </w:rPr>
        <w:t>P160 has temporal projection and P4 has time span</w:t>
      </w:r>
    </w:p>
    <w:p w:rsidR="00675D08" w:rsidRPr="00E85082" w:rsidRDefault="00675D08" w:rsidP="00675D08">
      <w:pPr>
        <w:rPr>
          <w:lang w:val="en-GB"/>
        </w:rPr>
      </w:pPr>
      <w:r w:rsidRPr="00E85082">
        <w:rPr>
          <w:lang w:val="en-GB"/>
        </w:rPr>
        <w:t xml:space="preserve">The cardinality constrains of </w:t>
      </w:r>
    </w:p>
    <w:p w:rsidR="00675D08" w:rsidRPr="00E85082" w:rsidRDefault="00675D08" w:rsidP="00675D08">
      <w:pPr>
        <w:rPr>
          <w:lang w:val="en-GB"/>
        </w:rPr>
      </w:pPr>
      <w:r w:rsidRPr="00E85082">
        <w:rPr>
          <w:lang w:val="en-GB"/>
        </w:rPr>
        <w:t xml:space="preserve">E92 </w:t>
      </w:r>
      <w:proofErr w:type="spellStart"/>
      <w:r w:rsidRPr="00E85082">
        <w:rPr>
          <w:lang w:val="en-GB"/>
        </w:rPr>
        <w:t>Spacetime</w:t>
      </w:r>
      <w:proofErr w:type="spellEnd"/>
      <w:r w:rsidRPr="00E85082">
        <w:rPr>
          <w:lang w:val="en-GB"/>
        </w:rPr>
        <w:t xml:space="preserve"> volume P160 has temporal projection E52 Time-span</w:t>
      </w:r>
    </w:p>
    <w:p w:rsidR="00B73885" w:rsidRPr="00E85082" w:rsidRDefault="00675D08" w:rsidP="00675D08">
      <w:pPr>
        <w:rPr>
          <w:lang w:val="en-GB"/>
        </w:rPr>
      </w:pPr>
      <w:r w:rsidRPr="00E85082">
        <w:rPr>
          <w:lang w:val="en-GB"/>
        </w:rPr>
        <w:t xml:space="preserve">is (1,1:1,1) and  implies that it is a 1-1 correspondence between </w:t>
      </w:r>
      <w:r w:rsidR="005A62DD" w:rsidRPr="00E85082">
        <w:rPr>
          <w:lang w:val="en-GB"/>
        </w:rPr>
        <w:t xml:space="preserve">E92 </w:t>
      </w:r>
      <w:proofErr w:type="spellStart"/>
      <w:r w:rsidR="005A62DD" w:rsidRPr="00E85082">
        <w:rPr>
          <w:lang w:val="en-GB"/>
        </w:rPr>
        <w:t>Spacetime</w:t>
      </w:r>
      <w:proofErr w:type="spellEnd"/>
      <w:r w:rsidR="005A62DD" w:rsidRPr="00E85082">
        <w:rPr>
          <w:lang w:val="en-GB"/>
        </w:rPr>
        <w:t xml:space="preserve"> v</w:t>
      </w:r>
      <w:r w:rsidRPr="00E85082">
        <w:rPr>
          <w:lang w:val="en-GB"/>
        </w:rPr>
        <w:t>olume and</w:t>
      </w:r>
      <w:r w:rsidR="005A62DD" w:rsidRPr="00E85082">
        <w:rPr>
          <w:lang w:val="en-GB"/>
        </w:rPr>
        <w:t xml:space="preserve"> a subset of </w:t>
      </w:r>
      <w:r w:rsidRPr="00E85082">
        <w:rPr>
          <w:lang w:val="en-GB"/>
        </w:rPr>
        <w:t xml:space="preserve"> E52 Time-Span and a</w:t>
      </w:r>
      <w:r w:rsidR="004E36EB" w:rsidRPr="00E85082">
        <w:rPr>
          <w:lang w:val="en-GB"/>
        </w:rPr>
        <w:t xml:space="preserve">n </w:t>
      </w:r>
      <w:r w:rsidRPr="00E85082">
        <w:rPr>
          <w:lang w:val="en-GB"/>
        </w:rPr>
        <w:t xml:space="preserve"> 1-1 correspondence between E4 Period and </w:t>
      </w:r>
      <w:r w:rsidR="005A62DD" w:rsidRPr="00E85082">
        <w:rPr>
          <w:lang w:val="en-GB"/>
        </w:rPr>
        <w:t xml:space="preserve">(a subset of) </w:t>
      </w:r>
      <w:r w:rsidR="00B73885" w:rsidRPr="00E85082">
        <w:rPr>
          <w:lang w:val="en-GB"/>
        </w:rPr>
        <w:t xml:space="preserve">E52 Time-Span (and correspondingly for classes below E4 Period).  </w:t>
      </w:r>
    </w:p>
    <w:p w:rsidR="00B73885" w:rsidRPr="00E85082" w:rsidRDefault="004E36EB" w:rsidP="00675D08">
      <w:pPr>
        <w:rPr>
          <w:i/>
          <w:lang w:val="en-GB"/>
        </w:rPr>
      </w:pPr>
      <w:r w:rsidRPr="00E85082">
        <w:rPr>
          <w:lang w:val="en-GB"/>
        </w:rPr>
        <w:t>From t</w:t>
      </w:r>
      <w:r w:rsidR="00F97F61" w:rsidRPr="00E85082">
        <w:rPr>
          <w:lang w:val="en-GB"/>
        </w:rPr>
        <w:t xml:space="preserve">he scope note for P160 </w:t>
      </w:r>
      <w:r w:rsidR="00F97F61" w:rsidRPr="00E85082">
        <w:rPr>
          <w:i/>
          <w:lang w:val="en-GB"/>
        </w:rPr>
        <w:t>has temporal projection</w:t>
      </w:r>
      <w:r w:rsidRPr="00E85082">
        <w:rPr>
          <w:lang w:val="en-GB"/>
        </w:rPr>
        <w:t>:</w:t>
      </w:r>
    </w:p>
    <w:p w:rsidR="00B73885" w:rsidRPr="00E85082" w:rsidRDefault="00B73885" w:rsidP="00B73885">
      <w:pPr>
        <w:ind w:left="708"/>
        <w:rPr>
          <w:i/>
          <w:lang w:val="en-GB"/>
        </w:rPr>
      </w:pPr>
      <w:r w:rsidRPr="00E85082">
        <w:rPr>
          <w:lang w:val="en-GB"/>
        </w:rPr>
        <w:t xml:space="preserve">“The property P4 </w:t>
      </w:r>
      <w:r w:rsidRPr="00E85082">
        <w:rPr>
          <w:i/>
          <w:lang w:val="en-GB"/>
        </w:rPr>
        <w:t>has time span</w:t>
      </w:r>
      <w:r w:rsidRPr="00E85082">
        <w:rPr>
          <w:lang w:val="en-GB"/>
        </w:rPr>
        <w:t xml:space="preserve"> </w:t>
      </w:r>
      <w:r w:rsidR="00A125DC" w:rsidRPr="00E85082">
        <w:rPr>
          <w:lang w:val="en-GB"/>
        </w:rPr>
        <w:t xml:space="preserve">[(1,1:1,n)] </w:t>
      </w:r>
      <w:r w:rsidRPr="00E85082">
        <w:rPr>
          <w:lang w:val="en-GB"/>
        </w:rPr>
        <w:t xml:space="preserve">is the same as P160 </w:t>
      </w:r>
      <w:r w:rsidRPr="00E85082">
        <w:rPr>
          <w:i/>
          <w:lang w:val="en-GB"/>
        </w:rPr>
        <w:t>has temporal projection</w:t>
      </w:r>
      <w:r w:rsidRPr="00E85082">
        <w:rPr>
          <w:lang w:val="en-GB"/>
        </w:rPr>
        <w:t xml:space="preserve"> if it is used to document an instance of E4 Period or any subclass of it”).</w:t>
      </w:r>
    </w:p>
    <w:p w:rsidR="00B73885" w:rsidRPr="00E85082" w:rsidRDefault="00A125DC" w:rsidP="00675D08">
      <w:pPr>
        <w:rPr>
          <w:lang w:val="en-GB"/>
        </w:rPr>
      </w:pPr>
      <w:r w:rsidRPr="00E85082">
        <w:rPr>
          <w:lang w:val="en-GB"/>
        </w:rPr>
        <w:t>The model-technical difference between P4 and P160 is that P4 makes it possible for a single instance of E52 Time-Span to be the timespan of two or more instances of E2 Temporal Entity</w:t>
      </w:r>
      <w:r w:rsidR="004E36EB" w:rsidRPr="00E85082">
        <w:rPr>
          <w:lang w:val="en-GB"/>
        </w:rPr>
        <w:t xml:space="preserve"> as long as they are not instances of E4 Period</w:t>
      </w:r>
      <w:r w:rsidR="007B4670" w:rsidRPr="00E85082">
        <w:rPr>
          <w:lang w:val="en-GB"/>
        </w:rPr>
        <w:t>.  From t</w:t>
      </w:r>
      <w:r w:rsidRPr="00E85082">
        <w:rPr>
          <w:lang w:val="en-GB"/>
        </w:rPr>
        <w:t>he scope note for E53 Time-Span:</w:t>
      </w:r>
    </w:p>
    <w:p w:rsidR="00A125DC" w:rsidRPr="00E85082" w:rsidRDefault="00A125DC" w:rsidP="001E5FF9">
      <w:pPr>
        <w:ind w:left="708"/>
        <w:rPr>
          <w:lang w:val="en-GB"/>
        </w:rPr>
      </w:pPr>
      <w:r w:rsidRPr="00E85082">
        <w:rPr>
          <w:lang w:val="en-GB"/>
        </w:rPr>
        <w:t>This class comprises abstract temporal extents, in the sense of Galilean physics, having a beg</w:t>
      </w:r>
      <w:r w:rsidR="00267962" w:rsidRPr="00E85082">
        <w:rPr>
          <w:lang w:val="en-GB"/>
        </w:rPr>
        <w:t>inning, an end and a</w:t>
      </w:r>
      <w:r w:rsidR="008E3E03" w:rsidRPr="00E85082">
        <w:rPr>
          <w:lang w:val="en-GB"/>
        </w:rPr>
        <w:t xml:space="preserve"> </w:t>
      </w:r>
      <w:r w:rsidRPr="00E85082">
        <w:rPr>
          <w:lang w:val="en-GB"/>
        </w:rPr>
        <w:t>duration. […]</w:t>
      </w:r>
      <w:r w:rsidR="001E5FF9" w:rsidRPr="00E85082">
        <w:rPr>
          <w:lang w:val="en-GB"/>
        </w:rPr>
        <w:t xml:space="preserve"> </w:t>
      </w:r>
      <w:r w:rsidRPr="00E85082">
        <w:rPr>
          <w:lang w:val="en-GB"/>
        </w:rPr>
        <w:t>Used as a common E52 Time-Span for two events, it would nevertheless define them as being simultaneous, even if nothing else was known.</w:t>
      </w:r>
    </w:p>
    <w:p w:rsidR="00F0474A" w:rsidRPr="00E85082" w:rsidRDefault="001E5FF9" w:rsidP="00A125DC">
      <w:pPr>
        <w:rPr>
          <w:lang w:val="en-GB"/>
        </w:rPr>
      </w:pPr>
      <w:r w:rsidRPr="00E85082">
        <w:rPr>
          <w:lang w:val="en-GB"/>
        </w:rPr>
        <w:t>The scope note of P160</w:t>
      </w:r>
      <w:r w:rsidR="005B1A7A" w:rsidRPr="00E85082">
        <w:rPr>
          <w:lang w:val="en-GB"/>
        </w:rPr>
        <w:t xml:space="preserve"> implies </w:t>
      </w:r>
      <w:r w:rsidR="00590B1E" w:rsidRPr="00E85082">
        <w:rPr>
          <w:lang w:val="en-GB"/>
        </w:rPr>
        <w:t xml:space="preserve">that </w:t>
      </w:r>
      <w:r w:rsidRPr="00E85082">
        <w:rPr>
          <w:lang w:val="en-GB"/>
        </w:rPr>
        <w:t xml:space="preserve">instances of E2 Temporal Entities </w:t>
      </w:r>
      <w:r w:rsidR="00590B1E" w:rsidRPr="00E85082">
        <w:rPr>
          <w:lang w:val="en-GB"/>
        </w:rPr>
        <w:t xml:space="preserve">with </w:t>
      </w:r>
      <w:r w:rsidRPr="00E85082">
        <w:rPr>
          <w:lang w:val="en-GB"/>
        </w:rPr>
        <w:t>more than one instance of E52 Time-Span associated thr</w:t>
      </w:r>
      <w:r w:rsidR="00590B1E" w:rsidRPr="00E85082">
        <w:rPr>
          <w:lang w:val="en-GB"/>
        </w:rPr>
        <w:t xml:space="preserve">ough P4 cannot be instances of the subclass E4 Period.  The “trick” of simultaneousness </w:t>
      </w:r>
      <w:r w:rsidR="004E36EB" w:rsidRPr="00E85082">
        <w:rPr>
          <w:lang w:val="en-GB"/>
        </w:rPr>
        <w:t xml:space="preserve">mentioned </w:t>
      </w:r>
      <w:r w:rsidR="00590B1E" w:rsidRPr="00E85082">
        <w:rPr>
          <w:lang w:val="en-GB"/>
        </w:rPr>
        <w:t>in the scope not</w:t>
      </w:r>
      <w:r w:rsidR="007B4670" w:rsidRPr="00E85082">
        <w:rPr>
          <w:lang w:val="en-GB"/>
        </w:rPr>
        <w:t>e</w:t>
      </w:r>
      <w:r w:rsidR="00590B1E" w:rsidRPr="00E85082">
        <w:rPr>
          <w:lang w:val="en-GB"/>
        </w:rPr>
        <w:t xml:space="preserve"> of E52 Time-Span is only valid for i</w:t>
      </w:r>
      <w:r w:rsidR="007B4670" w:rsidRPr="00E85082">
        <w:rPr>
          <w:lang w:val="en-GB"/>
        </w:rPr>
        <w:t>nstances of E2 Temporal Entity</w:t>
      </w:r>
      <w:r w:rsidR="00590B1E" w:rsidRPr="00E85082">
        <w:rPr>
          <w:lang w:val="en-GB"/>
        </w:rPr>
        <w:t xml:space="preserve"> not being instances of E4 Period, that is, not being space time volumes. </w:t>
      </w:r>
      <w:r w:rsidR="007B4670" w:rsidRPr="00E85082">
        <w:rPr>
          <w:lang w:val="en-GB"/>
        </w:rPr>
        <w:t>An alternative way to model s</w:t>
      </w:r>
      <w:r w:rsidR="006341BB" w:rsidRPr="00E85082">
        <w:rPr>
          <w:lang w:val="en-GB"/>
        </w:rPr>
        <w:t>imultaneousness of two instances x1,</w:t>
      </w:r>
      <w:r w:rsidR="007B4670" w:rsidRPr="00E85082">
        <w:rPr>
          <w:lang w:val="en-GB"/>
        </w:rPr>
        <w:t xml:space="preserve"> </w:t>
      </w:r>
      <w:r w:rsidR="006341BB" w:rsidRPr="00E85082">
        <w:rPr>
          <w:lang w:val="en-GB"/>
        </w:rPr>
        <w:t xml:space="preserve">x2 </w:t>
      </w:r>
      <w:r w:rsidR="007B4670" w:rsidRPr="00E85082">
        <w:rPr>
          <w:lang w:val="en-GB"/>
        </w:rPr>
        <w:t xml:space="preserve">of E4 Period is as follows: </w:t>
      </w:r>
      <w:r w:rsidR="00F0474A" w:rsidRPr="00E85082">
        <w:rPr>
          <w:lang w:val="en-GB"/>
        </w:rPr>
        <w:t xml:space="preserve"> </w:t>
      </w:r>
      <w:r w:rsidR="006341BB" w:rsidRPr="00E85082">
        <w:rPr>
          <w:lang w:val="en-GB"/>
        </w:rPr>
        <w:t xml:space="preserve"> </w:t>
      </w:r>
      <w:r w:rsidR="007B4670" w:rsidRPr="00E85082">
        <w:rPr>
          <w:lang w:val="en-GB"/>
        </w:rPr>
        <w:t>They are</w:t>
      </w:r>
      <w:r w:rsidR="00F0474A" w:rsidRPr="00E85082">
        <w:rPr>
          <w:lang w:val="en-GB"/>
        </w:rPr>
        <w:t xml:space="preserve"> </w:t>
      </w:r>
      <w:r w:rsidR="007B4670" w:rsidRPr="00E85082">
        <w:rPr>
          <w:lang w:val="en-GB"/>
        </w:rPr>
        <w:t xml:space="preserve">respectively </w:t>
      </w:r>
      <w:r w:rsidR="006341BB" w:rsidRPr="00E85082">
        <w:rPr>
          <w:lang w:val="en-GB"/>
        </w:rPr>
        <w:t>uniquely associated</w:t>
      </w:r>
      <w:r w:rsidR="007B4670" w:rsidRPr="00E85082">
        <w:rPr>
          <w:lang w:val="en-GB"/>
        </w:rPr>
        <w:t xml:space="preserve"> with two</w:t>
      </w:r>
      <w:r w:rsidR="006341BB" w:rsidRPr="00E85082">
        <w:rPr>
          <w:lang w:val="en-GB"/>
        </w:rPr>
        <w:t xml:space="preserve"> instances </w:t>
      </w:r>
      <w:r w:rsidR="007B4670" w:rsidRPr="00E85082">
        <w:rPr>
          <w:lang w:val="en-GB"/>
        </w:rPr>
        <w:t xml:space="preserve"> y1,y2 </w:t>
      </w:r>
      <w:r w:rsidR="006341BB" w:rsidRPr="00E85082">
        <w:rPr>
          <w:lang w:val="en-GB"/>
        </w:rPr>
        <w:t xml:space="preserve">of E52 Time-Span through P160 </w:t>
      </w:r>
      <w:r w:rsidR="00F0474A" w:rsidRPr="00E85082">
        <w:rPr>
          <w:i/>
          <w:lang w:val="en-GB"/>
        </w:rPr>
        <w:t>has temporal projection</w:t>
      </w:r>
      <w:r w:rsidR="00F0474A" w:rsidRPr="00E85082">
        <w:rPr>
          <w:lang w:val="en-GB"/>
        </w:rPr>
        <w:t xml:space="preserve">: </w:t>
      </w:r>
    </w:p>
    <w:p w:rsidR="00F0474A" w:rsidRPr="00E85082" w:rsidRDefault="00F0474A" w:rsidP="00A125DC">
      <w:pPr>
        <w:rPr>
          <w:lang w:val="en-GB"/>
        </w:rPr>
      </w:pPr>
      <w:r w:rsidRPr="00E85082">
        <w:rPr>
          <w:lang w:val="en-GB"/>
        </w:rPr>
        <w:t xml:space="preserve">y1: E52 Time-Span P86 </w:t>
      </w:r>
      <w:r w:rsidRPr="00E85082">
        <w:rPr>
          <w:i/>
          <w:lang w:val="en-GB"/>
        </w:rPr>
        <w:t>falls within</w:t>
      </w:r>
      <w:r w:rsidRPr="00E85082">
        <w:rPr>
          <w:lang w:val="en-GB"/>
        </w:rPr>
        <w:t xml:space="preserve"> y2: E52 Time-Span &amp;</w:t>
      </w:r>
    </w:p>
    <w:p w:rsidR="00A125DC" w:rsidRPr="00E85082" w:rsidRDefault="00F0474A" w:rsidP="00A125DC">
      <w:pPr>
        <w:rPr>
          <w:lang w:val="en-GB"/>
        </w:rPr>
      </w:pPr>
      <w:r w:rsidRPr="00E85082">
        <w:rPr>
          <w:lang w:val="en-GB"/>
        </w:rPr>
        <w:t xml:space="preserve"> y2: E52 Time-Span P86 </w:t>
      </w:r>
      <w:r w:rsidRPr="00E85082">
        <w:rPr>
          <w:i/>
          <w:lang w:val="en-GB"/>
        </w:rPr>
        <w:t>falls within</w:t>
      </w:r>
      <w:r w:rsidRPr="00E85082">
        <w:rPr>
          <w:lang w:val="en-GB"/>
        </w:rPr>
        <w:t xml:space="preserve"> y1: E52 Time-Span</w:t>
      </w:r>
    </w:p>
    <w:p w:rsidR="00F0474A" w:rsidRPr="00E85082" w:rsidRDefault="00F0474A" w:rsidP="00A125DC">
      <w:pPr>
        <w:rPr>
          <w:lang w:val="en-GB"/>
        </w:rPr>
      </w:pPr>
      <w:r w:rsidRPr="00E85082">
        <w:rPr>
          <w:lang w:val="en-GB"/>
        </w:rPr>
        <w:t>Thus there is no need for using a common instance of E52 Time-Span to express simultaneousness.</w:t>
      </w:r>
      <w:r w:rsidR="007B4670" w:rsidRPr="00E85082">
        <w:rPr>
          <w:lang w:val="en-GB"/>
        </w:rPr>
        <w:t xml:space="preserve"> T</w:t>
      </w:r>
      <w:r w:rsidRPr="00E85082">
        <w:rPr>
          <w:lang w:val="en-GB"/>
        </w:rPr>
        <w:t>he cardinality of P4 can be restricted to (1,1:1,1)</w:t>
      </w:r>
      <w:r w:rsidR="0034072D" w:rsidRPr="00E85082">
        <w:rPr>
          <w:lang w:val="en-GB"/>
        </w:rPr>
        <w:t>.  This</w:t>
      </w:r>
      <w:r w:rsidR="00A67EF5" w:rsidRPr="00E85082">
        <w:rPr>
          <w:lang w:val="en-GB"/>
        </w:rPr>
        <w:t xml:space="preserve"> will make the model more consistent</w:t>
      </w:r>
      <w:r w:rsidR="0034072D" w:rsidRPr="00E85082">
        <w:rPr>
          <w:lang w:val="en-GB"/>
        </w:rPr>
        <w:t xml:space="preserve"> and P4/P160 will have the function</w:t>
      </w:r>
      <w:r w:rsidR="007B4670" w:rsidRPr="00E85082">
        <w:rPr>
          <w:lang w:val="en-GB"/>
        </w:rPr>
        <w:t>:</w:t>
      </w:r>
      <w:r w:rsidR="0034072D" w:rsidRPr="00E85082">
        <w:rPr>
          <w:lang w:val="en-GB"/>
        </w:rPr>
        <w:t xml:space="preserve"> to project a temporal entity/</w:t>
      </w:r>
      <w:proofErr w:type="spellStart"/>
      <w:r w:rsidR="0034072D" w:rsidRPr="00E85082">
        <w:rPr>
          <w:lang w:val="en-GB"/>
        </w:rPr>
        <w:t>spacetime</w:t>
      </w:r>
      <w:proofErr w:type="spellEnd"/>
      <w:r w:rsidR="0034072D" w:rsidRPr="00E85082">
        <w:rPr>
          <w:lang w:val="en-GB"/>
        </w:rPr>
        <w:t xml:space="preserve"> volume to its temporal component. </w:t>
      </w:r>
    </w:p>
    <w:p w:rsidR="00F97F61" w:rsidRPr="00E85082" w:rsidRDefault="00063BF4" w:rsidP="00675D08">
      <w:pPr>
        <w:rPr>
          <w:lang w:val="en-GB"/>
        </w:rPr>
      </w:pPr>
      <w:r w:rsidRPr="00E85082">
        <w:rPr>
          <w:lang w:val="en-GB"/>
        </w:rPr>
        <w:t>In any case t</w:t>
      </w:r>
      <w:r w:rsidR="00B41177" w:rsidRPr="00E85082">
        <w:rPr>
          <w:lang w:val="en-GB"/>
        </w:rPr>
        <w:t xml:space="preserve">he scope note of E52 Time Span has to be </w:t>
      </w:r>
      <w:r w:rsidRPr="00E85082">
        <w:rPr>
          <w:lang w:val="en-GB"/>
        </w:rPr>
        <w:t>adjusted;</w:t>
      </w:r>
      <w:r w:rsidR="00B41177" w:rsidRPr="00E85082">
        <w:rPr>
          <w:lang w:val="en-GB"/>
        </w:rPr>
        <w:t xml:space="preserve"> each event has one and only one timespan.</w:t>
      </w:r>
    </w:p>
    <w:p w:rsidR="00696C48" w:rsidRPr="00E85082" w:rsidRDefault="00A65EA8" w:rsidP="00696C48">
      <w:pPr>
        <w:pStyle w:val="Heading3"/>
        <w:rPr>
          <w:lang w:val="en-GB"/>
        </w:rPr>
      </w:pPr>
      <w:r w:rsidRPr="00E85082">
        <w:rPr>
          <w:lang w:val="en-GB"/>
        </w:rPr>
        <w:lastRenderedPageBreak/>
        <w:t>Question</w:t>
      </w:r>
    </w:p>
    <w:p w:rsidR="00DC078A" w:rsidRPr="00E85082" w:rsidRDefault="00063BF4" w:rsidP="00675D08">
      <w:pPr>
        <w:rPr>
          <w:lang w:val="en-GB"/>
        </w:rPr>
      </w:pPr>
      <w:r w:rsidRPr="00E85082">
        <w:rPr>
          <w:lang w:val="en-GB"/>
        </w:rPr>
        <w:t>The original difference between E</w:t>
      </w:r>
      <w:r w:rsidR="00696C48" w:rsidRPr="00E85082">
        <w:rPr>
          <w:lang w:val="en-GB"/>
        </w:rPr>
        <w:t>2 Temporal Entity and P4 Period</w:t>
      </w:r>
      <w:r w:rsidRPr="00E85082">
        <w:rPr>
          <w:lang w:val="en-GB"/>
        </w:rPr>
        <w:t xml:space="preserve"> is t</w:t>
      </w:r>
      <w:r w:rsidR="00DC078A" w:rsidRPr="00E85082">
        <w:rPr>
          <w:lang w:val="en-GB"/>
        </w:rPr>
        <w:t xml:space="preserve">hat the latter should have at least one </w:t>
      </w:r>
      <w:r w:rsidR="00696C48" w:rsidRPr="00E85082">
        <w:rPr>
          <w:lang w:val="en-GB"/>
        </w:rPr>
        <w:t>spatial component</w:t>
      </w:r>
      <w:r w:rsidRPr="00E85082">
        <w:rPr>
          <w:lang w:val="en-GB"/>
        </w:rPr>
        <w:t xml:space="preserve"> </w:t>
      </w:r>
      <w:r w:rsidR="00696C48" w:rsidRPr="00E85082">
        <w:rPr>
          <w:lang w:val="en-GB"/>
        </w:rPr>
        <w:t xml:space="preserve">through P8 </w:t>
      </w:r>
      <w:r w:rsidR="00696C48" w:rsidRPr="00E85082">
        <w:rPr>
          <w:i/>
          <w:lang w:val="en-GB"/>
        </w:rPr>
        <w:t>took place on or within</w:t>
      </w:r>
      <w:r w:rsidR="00696C48" w:rsidRPr="00E85082">
        <w:rPr>
          <w:lang w:val="en-GB"/>
        </w:rPr>
        <w:t xml:space="preserve">. The introduction of E92 </w:t>
      </w:r>
      <w:proofErr w:type="spellStart"/>
      <w:r w:rsidR="00696C48" w:rsidRPr="00E85082">
        <w:rPr>
          <w:lang w:val="en-GB"/>
        </w:rPr>
        <w:t>Spacetime</w:t>
      </w:r>
      <w:proofErr w:type="spellEnd"/>
      <w:r w:rsidR="00696C48" w:rsidRPr="00E85082">
        <w:rPr>
          <w:lang w:val="en-GB"/>
        </w:rPr>
        <w:t xml:space="preserve"> volume gives all instance of P4 Period a spatial component. </w:t>
      </w:r>
      <w:r w:rsidR="00A65EA8" w:rsidRPr="00E85082">
        <w:rPr>
          <w:lang w:val="en-GB"/>
        </w:rPr>
        <w:t xml:space="preserve">All instances of E18 Physical Thing have a temporal component. </w:t>
      </w:r>
    </w:p>
    <w:p w:rsidR="00696C48" w:rsidRPr="00E85082" w:rsidRDefault="00A65EA8" w:rsidP="00675D08">
      <w:pPr>
        <w:rPr>
          <w:lang w:val="en-GB"/>
        </w:rPr>
      </w:pPr>
      <w:r w:rsidRPr="00E85082">
        <w:rPr>
          <w:lang w:val="en-GB"/>
        </w:rPr>
        <w:t>Is it possible to have a temporal entity without a spatial component? That is, is the class E2 Temporal entity really necessary?</w:t>
      </w:r>
    </w:p>
    <w:p w:rsidR="00B41177" w:rsidRPr="00E85082" w:rsidRDefault="00093F9E" w:rsidP="00697C16">
      <w:pPr>
        <w:pStyle w:val="Heading2"/>
        <w:rPr>
          <w:lang w:val="en-GB"/>
        </w:rPr>
      </w:pPr>
      <w:r w:rsidRPr="00E85082">
        <w:rPr>
          <w:lang w:val="en-GB"/>
        </w:rPr>
        <w:t>Comment</w:t>
      </w:r>
      <w:r w:rsidR="00A842BF" w:rsidRPr="00E85082">
        <w:rPr>
          <w:lang w:val="en-GB"/>
        </w:rPr>
        <w:t>s</w:t>
      </w:r>
      <w:r w:rsidRPr="00E85082">
        <w:rPr>
          <w:lang w:val="en-GB"/>
        </w:rPr>
        <w:t xml:space="preserve"> on s</w:t>
      </w:r>
      <w:r w:rsidR="00B41177" w:rsidRPr="00E85082">
        <w:rPr>
          <w:lang w:val="en-GB"/>
        </w:rPr>
        <w:t xml:space="preserve">patial projection </w:t>
      </w:r>
    </w:p>
    <w:p w:rsidR="00A842BF" w:rsidRPr="00E85082" w:rsidRDefault="00A842BF">
      <w:pPr>
        <w:rPr>
          <w:lang w:val="en-GB"/>
        </w:rPr>
      </w:pPr>
      <w:r w:rsidRPr="00E85082">
        <w:rPr>
          <w:lang w:val="en-GB"/>
        </w:rPr>
        <w:t xml:space="preserve">The spatial projection of an instance of E92 </w:t>
      </w:r>
      <w:proofErr w:type="spellStart"/>
      <w:r w:rsidRPr="00E85082">
        <w:rPr>
          <w:lang w:val="en-GB"/>
        </w:rPr>
        <w:t>Spacetime</w:t>
      </w:r>
      <w:proofErr w:type="spellEnd"/>
      <w:r w:rsidRPr="00E85082">
        <w:rPr>
          <w:lang w:val="en-GB"/>
        </w:rPr>
        <w:t xml:space="preserve"> volume is</w:t>
      </w:r>
    </w:p>
    <w:p w:rsidR="00A842BF" w:rsidRPr="00E85082" w:rsidRDefault="00A842BF" w:rsidP="00A842BF">
      <w:pPr>
        <w:ind w:left="708"/>
        <w:rPr>
          <w:lang w:val="en-GB"/>
        </w:rPr>
      </w:pPr>
      <w:r w:rsidRPr="00E85082">
        <w:rPr>
          <w:lang w:val="en-GB"/>
        </w:rPr>
        <w:t xml:space="preserve"> </w:t>
      </w:r>
      <w:r w:rsidR="00B41177" w:rsidRPr="00E85082">
        <w:rPr>
          <w:lang w:val="en-GB"/>
        </w:rPr>
        <w:t xml:space="preserve">E92 </w:t>
      </w:r>
      <w:proofErr w:type="spellStart"/>
      <w:r w:rsidR="00B41177" w:rsidRPr="00E85082">
        <w:rPr>
          <w:lang w:val="en-GB"/>
        </w:rPr>
        <w:t>Spacetime</w:t>
      </w:r>
      <w:proofErr w:type="spellEnd"/>
      <w:r w:rsidR="00B41177" w:rsidRPr="00E85082">
        <w:rPr>
          <w:lang w:val="en-GB"/>
        </w:rPr>
        <w:t xml:space="preserve"> volume P161 </w:t>
      </w:r>
      <w:r w:rsidR="00B41177" w:rsidRPr="00E85082">
        <w:rPr>
          <w:i/>
          <w:lang w:val="en-GB"/>
        </w:rPr>
        <w:t>has spatial projection</w:t>
      </w:r>
      <w:r w:rsidR="00B41177" w:rsidRPr="00E85082">
        <w:rPr>
          <w:lang w:val="en-GB"/>
        </w:rPr>
        <w:t xml:space="preserve"> E53 Place</w:t>
      </w:r>
    </w:p>
    <w:p w:rsidR="00FA78A1" w:rsidRPr="00E85082" w:rsidRDefault="00A842BF">
      <w:pPr>
        <w:rPr>
          <w:lang w:val="en-GB"/>
        </w:rPr>
      </w:pPr>
      <w:r w:rsidRPr="00E85082">
        <w:rPr>
          <w:lang w:val="en-GB"/>
        </w:rPr>
        <w:t xml:space="preserve"> The cardinality is </w:t>
      </w:r>
      <w:r w:rsidR="00B41177" w:rsidRPr="00E85082">
        <w:rPr>
          <w:lang w:val="en-GB"/>
        </w:rPr>
        <w:t>(1,n:1,1).  An insta</w:t>
      </w:r>
      <w:r w:rsidRPr="00E85082">
        <w:rPr>
          <w:lang w:val="en-GB"/>
        </w:rPr>
        <w:t xml:space="preserve">nce of E92 </w:t>
      </w:r>
      <w:proofErr w:type="spellStart"/>
      <w:r w:rsidRPr="00E85082">
        <w:rPr>
          <w:lang w:val="en-GB"/>
        </w:rPr>
        <w:t>Spacetime</w:t>
      </w:r>
      <w:proofErr w:type="spellEnd"/>
      <w:r w:rsidRPr="00E85082">
        <w:rPr>
          <w:lang w:val="en-GB"/>
        </w:rPr>
        <w:t xml:space="preserve"> volume must have at least one possibly many instances of</w:t>
      </w:r>
      <w:r w:rsidR="00B41177" w:rsidRPr="00E85082">
        <w:rPr>
          <w:lang w:val="en-GB"/>
        </w:rPr>
        <w:t xml:space="preserve"> E53 Place as </w:t>
      </w:r>
      <w:r w:rsidRPr="00E85082">
        <w:rPr>
          <w:lang w:val="en-GB"/>
        </w:rPr>
        <w:t>spatial projection</w:t>
      </w:r>
      <w:r w:rsidR="00B41177" w:rsidRPr="00E85082">
        <w:rPr>
          <w:lang w:val="en-GB"/>
        </w:rPr>
        <w:t xml:space="preserve">. An instance of E53 Place </w:t>
      </w:r>
      <w:r w:rsidR="00697C16" w:rsidRPr="00E85082">
        <w:rPr>
          <w:lang w:val="en-GB"/>
        </w:rPr>
        <w:t>is</w:t>
      </w:r>
      <w:r w:rsidR="00B41177" w:rsidRPr="00E85082">
        <w:rPr>
          <w:lang w:val="en-GB"/>
        </w:rPr>
        <w:t xml:space="preserve"> the result of a spatial projection of one and only one </w:t>
      </w:r>
      <w:r w:rsidR="006857BE" w:rsidRPr="00E85082">
        <w:rPr>
          <w:lang w:val="en-GB"/>
        </w:rPr>
        <w:t xml:space="preserve">instance of E92 </w:t>
      </w:r>
      <w:proofErr w:type="spellStart"/>
      <w:r w:rsidR="006857BE" w:rsidRPr="00E85082">
        <w:rPr>
          <w:lang w:val="en-GB"/>
        </w:rPr>
        <w:t>Spacetime</w:t>
      </w:r>
      <w:proofErr w:type="spellEnd"/>
      <w:r w:rsidR="006857BE" w:rsidRPr="00E85082">
        <w:rPr>
          <w:lang w:val="en-GB"/>
        </w:rPr>
        <w:t xml:space="preserve"> volume. </w:t>
      </w:r>
      <w:r w:rsidRPr="00E85082">
        <w:rPr>
          <w:lang w:val="en-GB"/>
        </w:rPr>
        <w:t xml:space="preserve"> </w:t>
      </w:r>
      <w:r w:rsidR="000C3509" w:rsidRPr="00E85082">
        <w:rPr>
          <w:lang w:val="en-GB"/>
        </w:rPr>
        <w:t xml:space="preserve">There are several properties from the sub classes of E92 </w:t>
      </w:r>
      <w:proofErr w:type="spellStart"/>
      <w:r w:rsidR="000C3509" w:rsidRPr="00E85082">
        <w:rPr>
          <w:lang w:val="en-GB"/>
        </w:rPr>
        <w:t>Spacetime</w:t>
      </w:r>
      <w:proofErr w:type="spellEnd"/>
      <w:r w:rsidR="000C3509" w:rsidRPr="00E85082">
        <w:rPr>
          <w:lang w:val="en-GB"/>
        </w:rPr>
        <w:t xml:space="preserve"> volume to E93 Place. It might be worthwhile to inspect their relationship with P161 </w:t>
      </w:r>
      <w:r w:rsidR="000C3509" w:rsidRPr="00E85082">
        <w:rPr>
          <w:i/>
          <w:lang w:val="en-GB"/>
        </w:rPr>
        <w:t xml:space="preserve">has spatial projection. </w:t>
      </w:r>
      <w:r w:rsidR="000C3509" w:rsidRPr="00E85082">
        <w:rPr>
          <w:lang w:val="en-GB"/>
        </w:rPr>
        <w:t>Here I will only check the following:</w:t>
      </w:r>
    </w:p>
    <w:p w:rsidR="00697C16" w:rsidRPr="00E85082" w:rsidRDefault="00697C16" w:rsidP="000C3509">
      <w:pPr>
        <w:ind w:left="708"/>
        <w:rPr>
          <w:lang w:val="en-GB"/>
        </w:rPr>
      </w:pPr>
      <w:r w:rsidRPr="00E85082">
        <w:rPr>
          <w:lang w:val="en-GB"/>
        </w:rPr>
        <w:t xml:space="preserve">P4 Period P7 </w:t>
      </w:r>
      <w:r w:rsidRPr="00E85082">
        <w:rPr>
          <w:i/>
          <w:lang w:val="en-GB"/>
        </w:rPr>
        <w:t>took place at (witnessed):</w:t>
      </w:r>
      <w:r w:rsidRPr="00E85082">
        <w:rPr>
          <w:lang w:val="en-GB"/>
        </w:rPr>
        <w:t xml:space="preserve"> E53 Place</w:t>
      </w:r>
    </w:p>
    <w:p w:rsidR="00FA28C8" w:rsidRPr="00E85082" w:rsidRDefault="000C3509">
      <w:pPr>
        <w:rPr>
          <w:szCs w:val="20"/>
          <w:lang w:val="en-GB"/>
        </w:rPr>
      </w:pPr>
      <w:r w:rsidRPr="00E85082">
        <w:rPr>
          <w:lang w:val="en-GB"/>
        </w:rPr>
        <w:t>T</w:t>
      </w:r>
      <w:r w:rsidR="00697C16" w:rsidRPr="00E85082">
        <w:rPr>
          <w:lang w:val="en-GB"/>
        </w:rPr>
        <w:t xml:space="preserve">he cardinality </w:t>
      </w:r>
      <w:r w:rsidRPr="00E85082">
        <w:rPr>
          <w:lang w:val="en-GB"/>
        </w:rPr>
        <w:t xml:space="preserve">is </w:t>
      </w:r>
      <w:r w:rsidRPr="00E85082">
        <w:rPr>
          <w:szCs w:val="20"/>
          <w:lang w:val="en-GB"/>
        </w:rPr>
        <w:t xml:space="preserve">(1,n:0,n).  </w:t>
      </w:r>
      <w:r w:rsidR="00697C16" w:rsidRPr="00E85082">
        <w:rPr>
          <w:szCs w:val="20"/>
          <w:lang w:val="en-GB"/>
        </w:rPr>
        <w:t xml:space="preserve"> Every instance </w:t>
      </w:r>
      <w:r w:rsidR="0007008B" w:rsidRPr="00E85082">
        <w:rPr>
          <w:szCs w:val="20"/>
          <w:lang w:val="en-GB"/>
        </w:rPr>
        <w:t>of E4 P</w:t>
      </w:r>
      <w:r w:rsidR="00697C16" w:rsidRPr="00E85082">
        <w:rPr>
          <w:szCs w:val="20"/>
          <w:lang w:val="en-GB"/>
        </w:rPr>
        <w:t xml:space="preserve">eriod must have at least one instance of E53 </w:t>
      </w:r>
      <w:r w:rsidRPr="00E85082">
        <w:rPr>
          <w:szCs w:val="20"/>
          <w:lang w:val="en-GB"/>
        </w:rPr>
        <w:t xml:space="preserve">Place where it took place. </w:t>
      </w:r>
      <w:r w:rsidR="008A7808" w:rsidRPr="00E85082">
        <w:rPr>
          <w:szCs w:val="20"/>
          <w:lang w:val="en-GB"/>
        </w:rPr>
        <w:t xml:space="preserve">Every instance x of P53 Place that is a spatial projection of an instance y of E4 Period will also be a place where y took place. The opposite is not necessarily true. The identity of a </w:t>
      </w:r>
      <w:proofErr w:type="spellStart"/>
      <w:r w:rsidR="008A7808" w:rsidRPr="00E85082">
        <w:rPr>
          <w:szCs w:val="20"/>
          <w:lang w:val="en-GB"/>
        </w:rPr>
        <w:t>spacetime</w:t>
      </w:r>
      <w:proofErr w:type="spellEnd"/>
      <w:r w:rsidR="008A7808" w:rsidRPr="00E85082">
        <w:rPr>
          <w:szCs w:val="20"/>
          <w:lang w:val="en-GB"/>
        </w:rPr>
        <w:t xml:space="preserve"> volume is given by its volume in space-time. </w:t>
      </w:r>
      <w:r w:rsidR="00645AAA" w:rsidRPr="00E85082">
        <w:rPr>
          <w:szCs w:val="20"/>
          <w:lang w:val="en-GB"/>
        </w:rPr>
        <w:t xml:space="preserve"> A</w:t>
      </w:r>
      <w:r w:rsidR="008A7808" w:rsidRPr="00E85082">
        <w:rPr>
          <w:szCs w:val="20"/>
          <w:lang w:val="en-GB"/>
        </w:rPr>
        <w:t xml:space="preserve">n instance </w:t>
      </w:r>
      <w:r w:rsidR="00645AAA" w:rsidRPr="00E85082">
        <w:rPr>
          <w:szCs w:val="20"/>
          <w:lang w:val="en-GB"/>
        </w:rPr>
        <w:t xml:space="preserve">x </w:t>
      </w:r>
      <w:r w:rsidR="008A7808" w:rsidRPr="00E85082">
        <w:rPr>
          <w:szCs w:val="20"/>
          <w:lang w:val="en-GB"/>
        </w:rPr>
        <w:t xml:space="preserve">of E92 </w:t>
      </w:r>
      <w:proofErr w:type="spellStart"/>
      <w:r w:rsidR="008A7808" w:rsidRPr="00E85082">
        <w:rPr>
          <w:szCs w:val="20"/>
          <w:lang w:val="en-GB"/>
        </w:rPr>
        <w:t>Spacetime</w:t>
      </w:r>
      <w:proofErr w:type="spellEnd"/>
      <w:r w:rsidR="008A7808" w:rsidRPr="00E85082">
        <w:rPr>
          <w:szCs w:val="20"/>
          <w:lang w:val="en-GB"/>
        </w:rPr>
        <w:t xml:space="preserve"> volume </w:t>
      </w:r>
      <w:r w:rsidR="00645AAA" w:rsidRPr="00E85082">
        <w:rPr>
          <w:szCs w:val="20"/>
          <w:lang w:val="en-GB"/>
        </w:rPr>
        <w:t xml:space="preserve">can </w:t>
      </w:r>
      <w:r w:rsidR="008A7808" w:rsidRPr="00E85082">
        <w:rPr>
          <w:szCs w:val="20"/>
          <w:lang w:val="en-GB"/>
        </w:rPr>
        <w:t xml:space="preserve">take place on an instance </w:t>
      </w:r>
      <w:r w:rsidR="00645AAA" w:rsidRPr="00E85082">
        <w:rPr>
          <w:szCs w:val="20"/>
          <w:lang w:val="en-GB"/>
        </w:rPr>
        <w:t xml:space="preserve">y </w:t>
      </w:r>
      <w:r w:rsidR="008A7808" w:rsidRPr="00E85082">
        <w:rPr>
          <w:szCs w:val="20"/>
          <w:lang w:val="en-GB"/>
        </w:rPr>
        <w:t xml:space="preserve">of E53 </w:t>
      </w:r>
      <w:r w:rsidR="00645AAA" w:rsidRPr="00E85082">
        <w:rPr>
          <w:szCs w:val="20"/>
          <w:lang w:val="en-GB"/>
        </w:rPr>
        <w:t>Space which is not a spatial project projection</w:t>
      </w:r>
      <w:r w:rsidR="00AE79DC" w:rsidRPr="00E85082">
        <w:rPr>
          <w:szCs w:val="20"/>
          <w:lang w:val="en-GB"/>
        </w:rPr>
        <w:t xml:space="preserve"> of x,  but y </w:t>
      </w:r>
      <w:r w:rsidR="00645AAA" w:rsidRPr="00E85082">
        <w:rPr>
          <w:szCs w:val="20"/>
          <w:lang w:val="en-GB"/>
        </w:rPr>
        <w:t>must be either contained by a spatial projection of x or a spatial projection</w:t>
      </w:r>
      <w:r w:rsidR="00AE79DC" w:rsidRPr="00E85082">
        <w:rPr>
          <w:szCs w:val="20"/>
          <w:lang w:val="en-GB"/>
        </w:rPr>
        <w:t xml:space="preserve"> </w:t>
      </w:r>
      <w:r w:rsidR="00645AAA" w:rsidRPr="00E85082">
        <w:rPr>
          <w:szCs w:val="20"/>
          <w:lang w:val="en-GB"/>
        </w:rPr>
        <w:t xml:space="preserve">of x </w:t>
      </w:r>
      <w:r w:rsidR="00AE79DC" w:rsidRPr="00E85082">
        <w:rPr>
          <w:szCs w:val="20"/>
          <w:lang w:val="en-GB"/>
        </w:rPr>
        <w:t xml:space="preserve"> must fall within </w:t>
      </w:r>
      <w:r w:rsidR="00645AAA" w:rsidRPr="00E85082">
        <w:rPr>
          <w:szCs w:val="20"/>
          <w:lang w:val="en-GB"/>
        </w:rPr>
        <w:t xml:space="preserve"> y. Is this the case or am I wrong?</w:t>
      </w:r>
    </w:p>
    <w:p w:rsidR="004023A8" w:rsidRPr="00E85082" w:rsidRDefault="002328D1" w:rsidP="002328D1">
      <w:pPr>
        <w:pStyle w:val="Heading2"/>
        <w:rPr>
          <w:lang w:val="en-GB"/>
        </w:rPr>
      </w:pPr>
      <w:r w:rsidRPr="00E85082">
        <w:rPr>
          <w:lang w:val="en-GB"/>
        </w:rPr>
        <w:t>Time  primitives</w:t>
      </w:r>
      <w:r w:rsidR="00673A84" w:rsidRPr="00E85082">
        <w:rPr>
          <w:lang w:val="en-GB"/>
        </w:rPr>
        <w:t xml:space="preserve"> and fuzziness</w:t>
      </w:r>
    </w:p>
    <w:p w:rsidR="008A25A4" w:rsidRPr="00E85082" w:rsidRDefault="00673A84" w:rsidP="008A25A4">
      <w:pPr>
        <w:rPr>
          <w:lang w:val="en-GB"/>
        </w:rPr>
      </w:pPr>
      <w:r w:rsidRPr="00E85082">
        <w:rPr>
          <w:szCs w:val="20"/>
          <w:lang w:val="en-GB"/>
        </w:rPr>
        <w:t xml:space="preserve">In historically focused disciplines like history, philology and archaeology (and in crime genre for that matter) one often use the terms terminus ante </w:t>
      </w:r>
      <w:proofErr w:type="spellStart"/>
      <w:r w:rsidRPr="00E85082">
        <w:rPr>
          <w:szCs w:val="20"/>
          <w:lang w:val="en-GB"/>
        </w:rPr>
        <w:t>quem</w:t>
      </w:r>
      <w:proofErr w:type="spellEnd"/>
      <w:r w:rsidRPr="00E85082">
        <w:rPr>
          <w:szCs w:val="20"/>
          <w:lang w:val="en-GB"/>
        </w:rPr>
        <w:t xml:space="preserve"> (latest) and terminus post </w:t>
      </w:r>
      <w:proofErr w:type="spellStart"/>
      <w:r w:rsidRPr="00E85082">
        <w:rPr>
          <w:szCs w:val="20"/>
          <w:lang w:val="en-GB"/>
        </w:rPr>
        <w:t>quem</w:t>
      </w:r>
      <w:proofErr w:type="spellEnd"/>
      <w:r w:rsidRPr="00E85082">
        <w:rPr>
          <w:szCs w:val="20"/>
          <w:lang w:val="en-GB"/>
        </w:rPr>
        <w:t xml:space="preserve"> (earliest). </w:t>
      </w:r>
      <w:r w:rsidR="00DC078A" w:rsidRPr="00E85082">
        <w:rPr>
          <w:szCs w:val="20"/>
          <w:lang w:val="en-GB"/>
        </w:rPr>
        <w:t xml:space="preserve">In CRM the </w:t>
      </w:r>
      <w:r w:rsidR="0084607E" w:rsidRPr="00E85082">
        <w:rPr>
          <w:szCs w:val="20"/>
          <w:lang w:val="en-GB"/>
        </w:rPr>
        <w:t xml:space="preserve">property </w:t>
      </w:r>
      <w:r w:rsidR="0084607E" w:rsidRPr="00E85082">
        <w:rPr>
          <w:lang w:val="en-GB"/>
        </w:rPr>
        <w:t xml:space="preserve">P81 </w:t>
      </w:r>
      <w:r w:rsidR="0084607E" w:rsidRPr="00E85082">
        <w:rPr>
          <w:i/>
          <w:lang w:val="en-GB"/>
        </w:rPr>
        <w:t>ongoing throughout</w:t>
      </w:r>
      <w:r w:rsidR="0084607E" w:rsidRPr="00E85082">
        <w:rPr>
          <w:lang w:val="en-GB"/>
        </w:rPr>
        <w:t xml:space="preserve"> correspond to latest start point and earliest end point. The property P82 </w:t>
      </w:r>
      <w:proofErr w:type="spellStart"/>
      <w:r w:rsidR="0084607E" w:rsidRPr="00E85082">
        <w:rPr>
          <w:i/>
          <w:lang w:val="en-GB"/>
        </w:rPr>
        <w:t>some time</w:t>
      </w:r>
      <w:proofErr w:type="spellEnd"/>
      <w:r w:rsidR="0084607E" w:rsidRPr="00E85082">
        <w:rPr>
          <w:i/>
          <w:lang w:val="en-GB"/>
        </w:rPr>
        <w:t xml:space="preserve"> within </w:t>
      </w:r>
      <w:r w:rsidR="0084607E" w:rsidRPr="00E85082">
        <w:rPr>
          <w:lang w:val="en-GB"/>
        </w:rPr>
        <w:t>is weaker and on a time line it can be interpreted as shown below.</w:t>
      </w:r>
    </w:p>
    <w:p w:rsidR="008A25A4" w:rsidRPr="00E85082" w:rsidRDefault="001C6204">
      <w:pPr>
        <w:rPr>
          <w:lang w:val="en-GB"/>
        </w:rPr>
      </w:pPr>
      <w:r w:rsidRPr="00E85082">
        <w:rPr>
          <w:noProof/>
          <w:lang w:val="en-GB" w:eastAsia="en-GB"/>
        </w:rPr>
        <w:lastRenderedPageBreak/>
        <w:drawing>
          <wp:inline distT="0" distB="0" distL="0" distR="0" wp14:anchorId="1FD14FBF" wp14:editId="3BED1872">
            <wp:extent cx="5760720" cy="348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timespaan2.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487420"/>
                    </a:xfrm>
                    <a:prstGeom prst="rect">
                      <a:avLst/>
                    </a:prstGeom>
                  </pic:spPr>
                </pic:pic>
              </a:graphicData>
            </a:graphic>
          </wp:inline>
        </w:drawing>
      </w:r>
    </w:p>
    <w:p w:rsidR="0016443C" w:rsidRPr="00E85082" w:rsidRDefault="0016443C">
      <w:pPr>
        <w:rPr>
          <w:lang w:val="en-GB"/>
        </w:rPr>
      </w:pPr>
      <w:r w:rsidRPr="00E85082">
        <w:rPr>
          <w:lang w:val="en-GB"/>
        </w:rPr>
        <w:t>The distance between A</w:t>
      </w:r>
      <w:r w:rsidRPr="00E85082">
        <w:rPr>
          <w:vertAlign w:val="subscript"/>
          <w:lang w:val="en-GB"/>
        </w:rPr>
        <w:t xml:space="preserve">ss </w:t>
      </w:r>
      <w:r w:rsidRPr="00E85082">
        <w:rPr>
          <w:lang w:val="en-GB"/>
        </w:rPr>
        <w:t xml:space="preserve">and </w:t>
      </w:r>
      <w:proofErr w:type="spellStart"/>
      <w:r w:rsidRPr="00E85082">
        <w:rPr>
          <w:lang w:val="en-GB"/>
        </w:rPr>
        <w:t>A</w:t>
      </w:r>
      <w:r w:rsidRPr="00E85082">
        <w:rPr>
          <w:vertAlign w:val="subscript"/>
          <w:lang w:val="en-GB"/>
        </w:rPr>
        <w:t>se</w:t>
      </w:r>
      <w:proofErr w:type="spellEnd"/>
      <w:r w:rsidR="00E85082">
        <w:rPr>
          <w:vertAlign w:val="subscript"/>
          <w:lang w:val="en-GB"/>
        </w:rPr>
        <w:t xml:space="preserve"> </w:t>
      </w:r>
      <w:r w:rsidRPr="00E85082">
        <w:rPr>
          <w:lang w:val="en-GB"/>
        </w:rPr>
        <w:t>indicates</w:t>
      </w:r>
      <w:r w:rsidR="00E85082" w:rsidRPr="00E85082">
        <w:rPr>
          <w:lang w:val="en-GB"/>
        </w:rPr>
        <w:t xml:space="preserve"> the uncertainty or </w:t>
      </w:r>
      <w:r w:rsidR="00E85082">
        <w:rPr>
          <w:lang w:val="en-GB"/>
        </w:rPr>
        <w:t xml:space="preserve">a fuzzy border. The figure below illustrates the correspondence with the graphical notation used in the time primitive document. </w:t>
      </w:r>
    </w:p>
    <w:p w:rsidR="001626CF" w:rsidRPr="00E85082" w:rsidRDefault="001626CF">
      <w:pPr>
        <w:rPr>
          <w:lang w:val="en-GB"/>
        </w:rPr>
      </w:pPr>
    </w:p>
    <w:p w:rsidR="001626CF" w:rsidRDefault="001626CF">
      <w:pPr>
        <w:rPr>
          <w:lang w:val="en-GB"/>
        </w:rPr>
      </w:pPr>
      <w:r w:rsidRPr="00E85082">
        <w:rPr>
          <w:noProof/>
          <w:lang w:val="en-GB" w:eastAsia="en-GB"/>
        </w:rPr>
        <w:drawing>
          <wp:inline distT="0" distB="0" distL="0" distR="0" wp14:anchorId="11CFA0E3" wp14:editId="655BE547">
            <wp:extent cx="5202000" cy="320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timespaan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2000" cy="3204000"/>
                    </a:xfrm>
                    <a:prstGeom prst="rect">
                      <a:avLst/>
                    </a:prstGeom>
                  </pic:spPr>
                </pic:pic>
              </a:graphicData>
            </a:graphic>
          </wp:inline>
        </w:drawing>
      </w:r>
    </w:p>
    <w:p w:rsidR="00E14481" w:rsidRDefault="00E14481">
      <w:pPr>
        <w:rPr>
          <w:lang w:val="en-GB"/>
        </w:rPr>
      </w:pPr>
      <w:r>
        <w:rPr>
          <w:lang w:val="en-GB"/>
        </w:rPr>
        <w:t>The Allan operators and the new time primitives can be expressed in terms of fuzzy start and end points. B</w:t>
      </w:r>
      <w:r w:rsidR="00822DED">
        <w:rPr>
          <w:lang w:val="en-GB"/>
        </w:rPr>
        <w:t>elow this is done for t</w:t>
      </w:r>
      <w:r>
        <w:rPr>
          <w:lang w:val="en-GB"/>
        </w:rPr>
        <w:t xml:space="preserve">he new </w:t>
      </w:r>
      <w:proofErr w:type="spellStart"/>
      <w:r w:rsidR="00D23BFB">
        <w:rPr>
          <w:lang w:val="en-GB"/>
        </w:rPr>
        <w:t>Pxx</w:t>
      </w:r>
      <w:proofErr w:type="spellEnd"/>
      <w:r w:rsidR="00D23BFB">
        <w:rPr>
          <w:lang w:val="en-GB"/>
        </w:rPr>
        <w:t xml:space="preserve"> </w:t>
      </w:r>
      <w:r w:rsidR="00D23BFB" w:rsidRPr="00822DED">
        <w:rPr>
          <w:i/>
          <w:lang w:val="en-GB"/>
        </w:rPr>
        <w:t>ends within</w:t>
      </w:r>
      <w:r w:rsidR="00822DED">
        <w:rPr>
          <w:lang w:val="en-GB"/>
        </w:rPr>
        <w:t xml:space="preserve"> as I understand it form the time primitive document, for the new </w:t>
      </w:r>
      <w:proofErr w:type="spellStart"/>
      <w:r w:rsidR="00822DED">
        <w:rPr>
          <w:lang w:val="en-GB"/>
        </w:rPr>
        <w:t>Pxx</w:t>
      </w:r>
      <w:proofErr w:type="spellEnd"/>
      <w:r w:rsidR="00822DED">
        <w:rPr>
          <w:lang w:val="en-GB"/>
        </w:rPr>
        <w:t xml:space="preserve"> </w:t>
      </w:r>
      <w:r w:rsidR="00822DED" w:rsidRPr="00822DED">
        <w:rPr>
          <w:i/>
          <w:lang w:val="en-GB"/>
        </w:rPr>
        <w:t>ends within</w:t>
      </w:r>
      <w:r w:rsidR="00822DED">
        <w:rPr>
          <w:i/>
          <w:lang w:val="en-GB"/>
        </w:rPr>
        <w:t xml:space="preserve"> </w:t>
      </w:r>
      <w:r w:rsidR="00822DED">
        <w:rPr>
          <w:lang w:val="en-GB"/>
        </w:rPr>
        <w:t>with the implementation used in Holmen &amp; Ore 2009</w:t>
      </w:r>
      <w:r w:rsidR="00EB4496">
        <w:rPr>
          <w:lang w:val="en-GB"/>
        </w:rPr>
        <w:t xml:space="preserve"> and finally the Allan-operator P118 </w:t>
      </w:r>
      <w:r w:rsidR="00EB4496" w:rsidRPr="00EB4496">
        <w:rPr>
          <w:i/>
          <w:lang w:val="en-GB"/>
        </w:rPr>
        <w:t>overlaps</w:t>
      </w:r>
      <w:r w:rsidR="00EB4496">
        <w:rPr>
          <w:lang w:val="en-GB"/>
        </w:rPr>
        <w:t>:</w:t>
      </w:r>
    </w:p>
    <w:p w:rsidR="009917BC" w:rsidRPr="00822DED" w:rsidRDefault="009917BC">
      <w:pPr>
        <w:rPr>
          <w:lang w:val="en-GB"/>
        </w:rPr>
      </w:pPr>
      <w:r>
        <w:rPr>
          <w:noProof/>
          <w:lang w:val="en-GB" w:eastAsia="en-GB"/>
        </w:rPr>
        <w:lastRenderedPageBreak/>
        <w:drawing>
          <wp:inline distT="0" distB="0" distL="0" distR="0">
            <wp:extent cx="5760720" cy="1391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zy ends within strong.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391285"/>
                    </a:xfrm>
                    <a:prstGeom prst="rect">
                      <a:avLst/>
                    </a:prstGeom>
                  </pic:spPr>
                </pic:pic>
              </a:graphicData>
            </a:graphic>
          </wp:inline>
        </w:drawing>
      </w:r>
    </w:p>
    <w:p w:rsidR="00822DED" w:rsidRDefault="00822DED">
      <w:pPr>
        <w:rPr>
          <w:noProof/>
        </w:rPr>
      </w:pPr>
    </w:p>
    <w:p w:rsidR="009917BC" w:rsidRDefault="009917BC">
      <w:pPr>
        <w:rPr>
          <w:lang w:val="en-GB"/>
        </w:rPr>
      </w:pPr>
      <w:r>
        <w:rPr>
          <w:noProof/>
          <w:lang w:val="en-GB" w:eastAsia="en-GB"/>
        </w:rPr>
        <w:drawing>
          <wp:inline distT="0" distB="0" distL="0" distR="0">
            <wp:extent cx="5760720" cy="1699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zy ends within.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699260"/>
                    </a:xfrm>
                    <a:prstGeom prst="rect">
                      <a:avLst/>
                    </a:prstGeom>
                  </pic:spPr>
                </pic:pic>
              </a:graphicData>
            </a:graphic>
          </wp:inline>
        </w:drawing>
      </w:r>
    </w:p>
    <w:p w:rsidR="00822DED" w:rsidRDefault="00EB4496">
      <w:pPr>
        <w:rPr>
          <w:lang w:val="en-GB"/>
        </w:rPr>
      </w:pPr>
      <w:r>
        <w:rPr>
          <w:noProof/>
          <w:lang w:val="en-GB" w:eastAsia="en-GB"/>
        </w:rPr>
        <w:drawing>
          <wp:inline distT="0" distB="0" distL="0" distR="0" wp14:anchorId="63A8B0C2" wp14:editId="5991FD35">
            <wp:extent cx="4114800" cy="173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zy 118.png"/>
                    <pic:cNvPicPr/>
                  </pic:nvPicPr>
                  <pic:blipFill>
                    <a:blip r:embed="rId11">
                      <a:extLst>
                        <a:ext uri="{28A0092B-C50C-407E-A947-70E740481C1C}">
                          <a14:useLocalDpi xmlns:a14="http://schemas.microsoft.com/office/drawing/2010/main" val="0"/>
                        </a:ext>
                      </a:extLst>
                    </a:blip>
                    <a:stretch>
                      <a:fillRect/>
                    </a:stretch>
                  </pic:blipFill>
                  <pic:spPr>
                    <a:xfrm>
                      <a:off x="0" y="0"/>
                      <a:ext cx="4114800" cy="1735200"/>
                    </a:xfrm>
                    <a:prstGeom prst="rect">
                      <a:avLst/>
                    </a:prstGeom>
                  </pic:spPr>
                </pic:pic>
              </a:graphicData>
            </a:graphic>
          </wp:inline>
        </w:drawing>
      </w:r>
    </w:p>
    <w:p w:rsidR="00E35523" w:rsidRDefault="00E35523" w:rsidP="00E35523">
      <w:pPr>
        <w:pStyle w:val="Heading2"/>
        <w:rPr>
          <w:lang w:val="en-GB"/>
        </w:rPr>
      </w:pPr>
      <w:r>
        <w:rPr>
          <w:lang w:val="en-GB"/>
        </w:rPr>
        <w:t>Conclusion</w:t>
      </w:r>
    </w:p>
    <w:p w:rsidR="00714682" w:rsidRDefault="00BB1A36">
      <w:pPr>
        <w:rPr>
          <w:lang w:val="en-GB"/>
        </w:rPr>
      </w:pPr>
      <w:r>
        <w:rPr>
          <w:lang w:val="en-GB"/>
        </w:rPr>
        <w:t xml:space="preserve">In the paper from CAA2009 (Holmen &amp; Ore) we argue for possibly overlapping fuzzy boundaries from a deduction point of view. The </w:t>
      </w:r>
      <w:r w:rsidR="00714682">
        <w:rPr>
          <w:lang w:val="en-GB"/>
        </w:rPr>
        <w:t>Allan based algebra is unchanged</w:t>
      </w:r>
      <w:r>
        <w:rPr>
          <w:lang w:val="en-GB"/>
        </w:rPr>
        <w:t xml:space="preserve">. </w:t>
      </w:r>
      <w:r w:rsidR="00714682">
        <w:rPr>
          <w:lang w:val="en-GB"/>
        </w:rPr>
        <w:t xml:space="preserve">If we restrict the relations to non-overlapping fuzzy boundaries, the implementation will still be a model for the Allan-algebra. </w:t>
      </w:r>
    </w:p>
    <w:p w:rsidR="00BB1A36" w:rsidRDefault="00BB1A36">
      <w:pPr>
        <w:rPr>
          <w:lang w:val="en-GB"/>
        </w:rPr>
      </w:pPr>
      <w:r>
        <w:rPr>
          <w:lang w:val="en-GB"/>
        </w:rPr>
        <w:t>The new time pri</w:t>
      </w:r>
      <w:r w:rsidR="00682FD1">
        <w:rPr>
          <w:lang w:val="en-GB"/>
        </w:rPr>
        <w:t xml:space="preserve">mitives may be the basis for an </w:t>
      </w:r>
      <w:r>
        <w:rPr>
          <w:lang w:val="en-GB"/>
        </w:rPr>
        <w:t xml:space="preserve">algebra on </w:t>
      </w:r>
      <w:r w:rsidR="00714682">
        <w:rPr>
          <w:lang w:val="en-GB"/>
        </w:rPr>
        <w:t>time intervals. For example, it is possible to express the Allan operators as pairs of the new primitive time operators. Thus a model satisfying the new operators will also be a model for the Allan-algebra. I have not checked in detail, but I assume that we may implement the new primitive with or without possibly overlapping fuzzy borders or without fuzziness altogether and all will be models for the algebra. Therefore my view is to leave the fuzziness</w:t>
      </w:r>
      <w:r w:rsidR="00E35523">
        <w:rPr>
          <w:lang w:val="en-GB"/>
        </w:rPr>
        <w:t xml:space="preserve"> to the implementation of </w:t>
      </w:r>
      <w:r w:rsidR="00E35523" w:rsidRPr="00E35523">
        <w:rPr>
          <w:lang w:val="en-GB"/>
        </w:rPr>
        <w:t>E61 Time Primitive</w:t>
      </w:r>
      <w:r w:rsidR="00E35523">
        <w:rPr>
          <w:lang w:val="en-GB"/>
        </w:rPr>
        <w:t xml:space="preserve">. I also suggest </w:t>
      </w:r>
      <w:r w:rsidR="00571EF4">
        <w:rPr>
          <w:lang w:val="en-GB"/>
        </w:rPr>
        <w:t>letting</w:t>
      </w:r>
      <w:r w:rsidR="00E35523">
        <w:rPr>
          <w:lang w:val="en-GB"/>
        </w:rPr>
        <w:t xml:space="preserve"> the domain and range of the new time primitives properties to be E52 Time-Span</w:t>
      </w:r>
      <w:r w:rsidR="00571EF4">
        <w:rPr>
          <w:lang w:val="en-GB"/>
        </w:rPr>
        <w:t>.</w:t>
      </w:r>
    </w:p>
    <w:p w:rsidR="00C74F7B" w:rsidRPr="00E85082" w:rsidRDefault="00C74F7B">
      <w:pPr>
        <w:rPr>
          <w:lang w:val="en-GB"/>
        </w:rPr>
      </w:pPr>
    </w:p>
    <w:sectPr w:rsidR="00C74F7B" w:rsidRPr="00E85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3C04"/>
    <w:multiLevelType w:val="hybridMultilevel"/>
    <w:tmpl w:val="6DC4913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67478D0"/>
    <w:multiLevelType w:val="hybridMultilevel"/>
    <w:tmpl w:val="DC509E9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08"/>
    <w:rsid w:val="00013175"/>
    <w:rsid w:val="00063BF4"/>
    <w:rsid w:val="0007008B"/>
    <w:rsid w:val="00093F9E"/>
    <w:rsid w:val="000A648C"/>
    <w:rsid w:val="000A6D12"/>
    <w:rsid w:val="000C3509"/>
    <w:rsid w:val="001626CF"/>
    <w:rsid w:val="0016443C"/>
    <w:rsid w:val="001C6204"/>
    <w:rsid w:val="001E5FF9"/>
    <w:rsid w:val="002328D1"/>
    <w:rsid w:val="00267962"/>
    <w:rsid w:val="0033603D"/>
    <w:rsid w:val="0034072D"/>
    <w:rsid w:val="00355E26"/>
    <w:rsid w:val="003C08B0"/>
    <w:rsid w:val="004023A8"/>
    <w:rsid w:val="00482F0E"/>
    <w:rsid w:val="004A5C2B"/>
    <w:rsid w:val="004B51F9"/>
    <w:rsid w:val="004C2B36"/>
    <w:rsid w:val="004C45B2"/>
    <w:rsid w:val="004E36EB"/>
    <w:rsid w:val="00522B49"/>
    <w:rsid w:val="00571EF4"/>
    <w:rsid w:val="005736E4"/>
    <w:rsid w:val="00590B1E"/>
    <w:rsid w:val="00597E70"/>
    <w:rsid w:val="005A62DD"/>
    <w:rsid w:val="005B1A7A"/>
    <w:rsid w:val="005D046C"/>
    <w:rsid w:val="006341BB"/>
    <w:rsid w:val="00645AAA"/>
    <w:rsid w:val="00673A84"/>
    <w:rsid w:val="00675D08"/>
    <w:rsid w:val="00676EB1"/>
    <w:rsid w:val="00682FD1"/>
    <w:rsid w:val="006857BE"/>
    <w:rsid w:val="00696C48"/>
    <w:rsid w:val="00697C16"/>
    <w:rsid w:val="00714682"/>
    <w:rsid w:val="0075660B"/>
    <w:rsid w:val="00793D26"/>
    <w:rsid w:val="007A3DF4"/>
    <w:rsid w:val="007B4670"/>
    <w:rsid w:val="007E1AA5"/>
    <w:rsid w:val="0080795A"/>
    <w:rsid w:val="00822DED"/>
    <w:rsid w:val="0084607E"/>
    <w:rsid w:val="008770AB"/>
    <w:rsid w:val="008A25A4"/>
    <w:rsid w:val="008A7808"/>
    <w:rsid w:val="008E3E03"/>
    <w:rsid w:val="00900EC6"/>
    <w:rsid w:val="00903F92"/>
    <w:rsid w:val="0092596E"/>
    <w:rsid w:val="009917BC"/>
    <w:rsid w:val="00A125DC"/>
    <w:rsid w:val="00A55602"/>
    <w:rsid w:val="00A65EA8"/>
    <w:rsid w:val="00A67EF5"/>
    <w:rsid w:val="00A842BF"/>
    <w:rsid w:val="00A853CB"/>
    <w:rsid w:val="00A85C51"/>
    <w:rsid w:val="00A943D5"/>
    <w:rsid w:val="00AE79DC"/>
    <w:rsid w:val="00B031C7"/>
    <w:rsid w:val="00B34D55"/>
    <w:rsid w:val="00B41177"/>
    <w:rsid w:val="00B73885"/>
    <w:rsid w:val="00B76ED7"/>
    <w:rsid w:val="00B948AC"/>
    <w:rsid w:val="00BB1A36"/>
    <w:rsid w:val="00BD43D5"/>
    <w:rsid w:val="00C63541"/>
    <w:rsid w:val="00C74F7B"/>
    <w:rsid w:val="00C85B14"/>
    <w:rsid w:val="00C9487B"/>
    <w:rsid w:val="00C970F7"/>
    <w:rsid w:val="00D068A3"/>
    <w:rsid w:val="00D06E51"/>
    <w:rsid w:val="00D23BFB"/>
    <w:rsid w:val="00D62C31"/>
    <w:rsid w:val="00D83591"/>
    <w:rsid w:val="00DC078A"/>
    <w:rsid w:val="00E14481"/>
    <w:rsid w:val="00E35523"/>
    <w:rsid w:val="00E760E1"/>
    <w:rsid w:val="00E85082"/>
    <w:rsid w:val="00E8510E"/>
    <w:rsid w:val="00E90A03"/>
    <w:rsid w:val="00EB4496"/>
    <w:rsid w:val="00ED0D36"/>
    <w:rsid w:val="00F0474A"/>
    <w:rsid w:val="00F06B4A"/>
    <w:rsid w:val="00F16B04"/>
    <w:rsid w:val="00F97F61"/>
    <w:rsid w:val="00FA28C8"/>
    <w:rsid w:val="00FA78A1"/>
    <w:rsid w:val="00FB4358"/>
    <w:rsid w:val="00FF224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08"/>
  </w:style>
  <w:style w:type="paragraph" w:styleId="Heading1">
    <w:name w:val="heading 1"/>
    <w:basedOn w:val="Normal"/>
    <w:next w:val="Normal"/>
    <w:link w:val="Heading1Char"/>
    <w:uiPriority w:val="9"/>
    <w:qFormat/>
    <w:rsid w:val="00682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11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6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5D08"/>
    <w:rPr>
      <w:color w:val="0000FF"/>
      <w:u w:val="single"/>
    </w:rPr>
  </w:style>
  <w:style w:type="paragraph" w:styleId="ListParagraph">
    <w:name w:val="List Paragraph"/>
    <w:basedOn w:val="Normal"/>
    <w:uiPriority w:val="34"/>
    <w:qFormat/>
    <w:rsid w:val="005736E4"/>
    <w:pPr>
      <w:ind w:left="720"/>
      <w:contextualSpacing/>
    </w:pPr>
  </w:style>
  <w:style w:type="character" w:customStyle="1" w:styleId="Heading2Char">
    <w:name w:val="Heading 2 Char"/>
    <w:basedOn w:val="DefaultParagraphFont"/>
    <w:link w:val="Heading2"/>
    <w:uiPriority w:val="9"/>
    <w:rsid w:val="00B4117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4A"/>
    <w:rPr>
      <w:rFonts w:ascii="Tahoma" w:hAnsi="Tahoma" w:cs="Tahoma"/>
      <w:sz w:val="16"/>
      <w:szCs w:val="16"/>
    </w:rPr>
  </w:style>
  <w:style w:type="character" w:customStyle="1" w:styleId="Heading3Char">
    <w:name w:val="Heading 3 Char"/>
    <w:basedOn w:val="DefaultParagraphFont"/>
    <w:link w:val="Heading3"/>
    <w:uiPriority w:val="9"/>
    <w:rsid w:val="00A5560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03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2F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08"/>
  </w:style>
  <w:style w:type="paragraph" w:styleId="Heading1">
    <w:name w:val="heading 1"/>
    <w:basedOn w:val="Normal"/>
    <w:next w:val="Normal"/>
    <w:link w:val="Heading1Char"/>
    <w:uiPriority w:val="9"/>
    <w:qFormat/>
    <w:rsid w:val="00682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11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6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5D08"/>
    <w:rPr>
      <w:color w:val="0000FF"/>
      <w:u w:val="single"/>
    </w:rPr>
  </w:style>
  <w:style w:type="paragraph" w:styleId="ListParagraph">
    <w:name w:val="List Paragraph"/>
    <w:basedOn w:val="Normal"/>
    <w:uiPriority w:val="34"/>
    <w:qFormat/>
    <w:rsid w:val="005736E4"/>
    <w:pPr>
      <w:ind w:left="720"/>
      <w:contextualSpacing/>
    </w:pPr>
  </w:style>
  <w:style w:type="character" w:customStyle="1" w:styleId="Heading2Char">
    <w:name w:val="Heading 2 Char"/>
    <w:basedOn w:val="DefaultParagraphFont"/>
    <w:link w:val="Heading2"/>
    <w:uiPriority w:val="9"/>
    <w:rsid w:val="00B4117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74A"/>
    <w:rPr>
      <w:rFonts w:ascii="Tahoma" w:hAnsi="Tahoma" w:cs="Tahoma"/>
      <w:sz w:val="16"/>
      <w:szCs w:val="16"/>
    </w:rPr>
  </w:style>
  <w:style w:type="character" w:customStyle="1" w:styleId="Heading3Char">
    <w:name w:val="Heading 3 Char"/>
    <w:basedOn w:val="DefaultParagraphFont"/>
    <w:link w:val="Heading3"/>
    <w:uiPriority w:val="9"/>
    <w:rsid w:val="00A5560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03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2F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89EF-D3A5-4A2E-A469-5C3DBBED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Bekiari Xrysoula</cp:lastModifiedBy>
  <cp:revision>2</cp:revision>
  <dcterms:created xsi:type="dcterms:W3CDTF">2016-07-31T19:29:00Z</dcterms:created>
  <dcterms:modified xsi:type="dcterms:W3CDTF">2016-07-31T19:29:00Z</dcterms:modified>
</cp:coreProperties>
</file>