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E60B" w14:textId="5E639EB2" w:rsidR="008177B2" w:rsidRDefault="00F658B5">
      <w:pPr>
        <w:pStyle w:val="Title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50</w:t>
      </w:r>
      <w:r w:rsidR="00157A38">
        <w:rPr>
          <w:sz w:val="32"/>
          <w:szCs w:val="32"/>
          <w:vertAlign w:val="superscript"/>
        </w:rPr>
        <w:t>th</w:t>
      </w:r>
      <w:r w:rsidR="00157A38">
        <w:rPr>
          <w:sz w:val="32"/>
          <w:szCs w:val="32"/>
        </w:rPr>
        <w:t xml:space="preserve"> joint meeting of the CIDOC CRM SIG, 4</w:t>
      </w:r>
      <w:r>
        <w:rPr>
          <w:sz w:val="32"/>
          <w:szCs w:val="32"/>
        </w:rPr>
        <w:t>3</w:t>
      </w:r>
      <w:r w:rsidRPr="00F658B5">
        <w:rPr>
          <w:sz w:val="32"/>
          <w:szCs w:val="32"/>
          <w:vertAlign w:val="superscript"/>
        </w:rPr>
        <w:t>r</w:t>
      </w:r>
      <w:r w:rsidR="00157A38" w:rsidRPr="00F658B5">
        <w:rPr>
          <w:sz w:val="32"/>
          <w:szCs w:val="32"/>
          <w:vertAlign w:val="superscript"/>
        </w:rPr>
        <w:t>d</w:t>
      </w:r>
      <w:r>
        <w:rPr>
          <w:sz w:val="32"/>
          <w:szCs w:val="32"/>
        </w:rPr>
        <w:t xml:space="preserve"> </w:t>
      </w:r>
      <w:r w:rsidR="00157A38">
        <w:rPr>
          <w:sz w:val="32"/>
          <w:szCs w:val="32"/>
        </w:rPr>
        <w:t>FRBR SIG and ISO/TC46/SC4/WG9.</w:t>
      </w:r>
    </w:p>
    <w:p w14:paraId="25122763" w14:textId="1834259A" w:rsidR="008177B2" w:rsidRDefault="00F658B5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22</w:t>
      </w:r>
      <w:r w:rsidR="00157A38">
        <w:rPr>
          <w:sz w:val="32"/>
          <w:szCs w:val="32"/>
        </w:rPr>
        <w:t>-</w:t>
      </w:r>
      <w:r>
        <w:rPr>
          <w:sz w:val="32"/>
          <w:szCs w:val="32"/>
        </w:rPr>
        <w:t>25</w:t>
      </w:r>
      <w:r w:rsidR="00157A38">
        <w:rPr>
          <w:sz w:val="32"/>
          <w:szCs w:val="32"/>
        </w:rPr>
        <w:t xml:space="preserve"> </w:t>
      </w:r>
      <w:r>
        <w:rPr>
          <w:sz w:val="32"/>
          <w:szCs w:val="32"/>
        </w:rPr>
        <w:t>June</w:t>
      </w:r>
      <w:r w:rsidR="00157A38">
        <w:rPr>
          <w:sz w:val="32"/>
          <w:szCs w:val="32"/>
        </w:rPr>
        <w:t xml:space="preserve"> 2021</w:t>
      </w:r>
    </w:p>
    <w:p w14:paraId="447DD050" w14:textId="77777777" w:rsidR="008177B2" w:rsidRDefault="00157A38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University of Oslo, Faculty of arts, Unit for digital documentation</w:t>
      </w:r>
    </w:p>
    <w:p w14:paraId="29AD749D" w14:textId="77777777" w:rsidR="008177B2" w:rsidRDefault="00157A38">
      <w:pPr>
        <w:jc w:val="center"/>
        <w:rPr>
          <w:color w:val="2E75B5"/>
          <w:sz w:val="28"/>
          <w:szCs w:val="28"/>
        </w:rPr>
      </w:pPr>
      <w:r>
        <w:rPr>
          <w:color w:val="2E75B5"/>
          <w:sz w:val="28"/>
          <w:szCs w:val="28"/>
        </w:rPr>
        <w:t>Online on Zoom platform</w:t>
      </w:r>
    </w:p>
    <w:p w14:paraId="31A1953D" w14:textId="7DF85D3F" w:rsidR="008177B2" w:rsidRDefault="008177B2">
      <w:pPr>
        <w:jc w:val="center"/>
        <w:rPr>
          <w:color w:val="2E75B5"/>
          <w:sz w:val="28"/>
          <w:szCs w:val="28"/>
        </w:rPr>
      </w:pPr>
    </w:p>
    <w:tbl>
      <w:tblPr>
        <w:tblStyle w:val="a8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80"/>
        <w:gridCol w:w="1701"/>
      </w:tblGrid>
      <w:tr w:rsidR="008177B2" w14:paraId="20A636D1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1EE70B38" w14:textId="7F9DF36F" w:rsidR="008177B2" w:rsidRDefault="00F658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t>TUESDAY 22 JUNE</w:t>
            </w:r>
            <w:r w:rsidR="00157A38">
              <w:rPr>
                <w:color w:val="4472C4"/>
              </w:rPr>
              <w:t xml:space="preserve"> 2021</w:t>
            </w:r>
          </w:p>
        </w:tc>
      </w:tr>
      <w:tr w:rsidR="008177B2" w14:paraId="629F844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nil"/>
            </w:tcBorders>
            <w:vAlign w:val="center"/>
          </w:tcPr>
          <w:p w14:paraId="2391B0BE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 xml:space="preserve">session 1.1 </w:t>
            </w:r>
          </w:p>
        </w:tc>
        <w:tc>
          <w:tcPr>
            <w:tcW w:w="7796" w:type="dxa"/>
            <w:gridSpan w:val="3"/>
            <w:vAlign w:val="center"/>
          </w:tcPr>
          <w:p w14:paraId="27362112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Welcome</w:t>
            </w:r>
          </w:p>
        </w:tc>
      </w:tr>
      <w:tr w:rsidR="008177B2" w14:paraId="4D4C64B5" w14:textId="77777777" w:rsidTr="008177B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shd w:val="clear" w:color="auto" w:fill="F2F2F2"/>
            <w:vAlign w:val="center"/>
          </w:tcPr>
          <w:p w14:paraId="1CA2A8B5" w14:textId="2260D4DB" w:rsidR="008177B2" w:rsidRDefault="00157A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14:00 – 15:45 </w:t>
            </w:r>
            <w:r w:rsidR="00F658B5">
              <w:rPr>
                <w:color w:val="000000"/>
              </w:rPr>
              <w:t>CEST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7796" w:type="dxa"/>
            <w:gridSpan w:val="3"/>
            <w:vAlign w:val="center"/>
          </w:tcPr>
          <w:p w14:paraId="272EE679" w14:textId="77777777" w:rsidR="008177B2" w:rsidRDefault="00157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CIDOC-CRM</w:t>
            </w:r>
          </w:p>
        </w:tc>
      </w:tr>
      <w:tr w:rsidR="008177B2" w14:paraId="1955F82E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6C048CD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9B59A2C" w14:textId="238FD7A4" w:rsidR="008177B2" w:rsidRDefault="00157A38" w:rsidP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session moderator:</w:t>
            </w:r>
            <w:r w:rsidR="007301CB">
              <w:rPr>
                <w:b/>
                <w:color w:val="000000"/>
              </w:rPr>
              <w:t xml:space="preserve"> </w:t>
            </w:r>
            <w:r w:rsidR="009A61E3">
              <w:rPr>
                <w:b/>
                <w:color w:val="000000"/>
              </w:rPr>
              <w:t>SdS</w:t>
            </w:r>
          </w:p>
        </w:tc>
        <w:tc>
          <w:tcPr>
            <w:tcW w:w="1780" w:type="dxa"/>
            <w:vAlign w:val="center"/>
          </w:tcPr>
          <w:p w14:paraId="66E83837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00000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75C17297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HW by</w:t>
            </w:r>
          </w:p>
        </w:tc>
      </w:tr>
      <w:tr w:rsidR="008177B2" w14:paraId="174C30D7" w14:textId="77777777" w:rsidTr="008177B2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F2F2F2"/>
            <w:vAlign w:val="center"/>
          </w:tcPr>
          <w:p w14:paraId="121EB0CA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E70F213" w14:textId="276318AA" w:rsidR="008177B2" w:rsidRDefault="00F658B5" w:rsidP="0073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7301CB">
              <w:t>CIDOC CRM v7.1.1</w:t>
            </w:r>
            <w:r>
              <w:t>. Presentation</w:t>
            </w:r>
            <w:r w:rsidR="007301CB">
              <w:t xml:space="preserve"> </w:t>
            </w:r>
          </w:p>
        </w:tc>
        <w:tc>
          <w:tcPr>
            <w:tcW w:w="1780" w:type="dxa"/>
            <w:vAlign w:val="center"/>
          </w:tcPr>
          <w:p w14:paraId="0E03A1B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3C5EAE29" w14:textId="755D2665" w:rsidR="008177B2" w:rsidRDefault="00F65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</w:tr>
      <w:tr w:rsidR="008177B2" w14:paraId="44A54B8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0FA68B1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018F3E2C" w14:textId="3C1E2F9A" w:rsidR="008177B2" w:rsidRDefault="00F658B5" w:rsidP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528</w:t>
            </w:r>
            <w:r w:rsidR="00157A38">
              <w:rPr>
                <w:b/>
              </w:rPr>
              <w:t>:</w:t>
            </w:r>
            <w:r w:rsidR="00157A38">
              <w:t xml:space="preserve"> </w:t>
            </w:r>
            <w:r>
              <w:t>Guidelines and Protocols for Translating the CIDOC CRM</w:t>
            </w:r>
            <w:r w:rsidR="007700A3">
              <w:rPr>
                <w:rStyle w:val="FootnoteReference"/>
              </w:rPr>
              <w:footnoteReference w:id="2"/>
            </w:r>
          </w:p>
        </w:tc>
        <w:tc>
          <w:tcPr>
            <w:tcW w:w="1780" w:type="dxa"/>
            <w:vAlign w:val="center"/>
          </w:tcPr>
          <w:p w14:paraId="6F50D8BA" w14:textId="3B9021CA" w:rsidR="008177B2" w:rsidRDefault="00F658B5" w:rsidP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PM</w:t>
            </w:r>
          </w:p>
        </w:tc>
        <w:tc>
          <w:tcPr>
            <w:tcW w:w="1701" w:type="dxa"/>
            <w:vAlign w:val="center"/>
          </w:tcPr>
          <w:p w14:paraId="0B974100" w14:textId="0C8E8A1F" w:rsidR="008177B2" w:rsidRDefault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PM</w:t>
            </w:r>
          </w:p>
        </w:tc>
      </w:tr>
      <w:tr w:rsidR="008177B2" w14:paraId="540FCE20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F2F2F2"/>
            <w:vAlign w:val="center"/>
          </w:tcPr>
          <w:p w14:paraId="144F7288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6E981E1" w14:textId="1663440D" w:rsidR="008177B2" w:rsidRDefault="00157A38" w:rsidP="00F65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4</w:t>
            </w:r>
            <w:r w:rsidR="00F658B5">
              <w:rPr>
                <w:b/>
              </w:rPr>
              <w:t>9</w:t>
            </w:r>
            <w:r>
              <w:rPr>
                <w:b/>
              </w:rPr>
              <w:t>4:</w:t>
            </w:r>
            <w:r>
              <w:t xml:space="preserve"> </w:t>
            </w:r>
            <w:r w:rsidR="00F658B5">
              <w:t>Scope note guidelines</w:t>
            </w:r>
            <w:r>
              <w:t xml:space="preserve"> </w:t>
            </w:r>
          </w:p>
        </w:tc>
        <w:tc>
          <w:tcPr>
            <w:tcW w:w="1780" w:type="dxa"/>
            <w:vAlign w:val="center"/>
          </w:tcPr>
          <w:p w14:paraId="0728709B" w14:textId="69AFC13F" w:rsidR="008177B2" w:rsidRDefault="00F65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357491F2" w14:textId="560BBBD8" w:rsidR="008177B2" w:rsidRDefault="00F65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</w:tr>
      <w:tr w:rsidR="008177B2" w14:paraId="2F97DC20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D6379F6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6C4AD87D" w14:textId="7E9A673C" w:rsidR="008177B2" w:rsidRDefault="00F658B5" w:rsidP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3</w:t>
            </w:r>
            <w:r w:rsidR="00157A38">
              <w:rPr>
                <w:b/>
              </w:rPr>
              <w:t>51:</w:t>
            </w:r>
            <w:r w:rsidR="00157A38">
              <w:t xml:space="preserve"> </w:t>
            </w:r>
            <w:r>
              <w:t>Modelling Principles</w:t>
            </w:r>
          </w:p>
        </w:tc>
        <w:tc>
          <w:tcPr>
            <w:tcW w:w="1780" w:type="dxa"/>
            <w:vAlign w:val="center"/>
          </w:tcPr>
          <w:p w14:paraId="0E6012A6" w14:textId="756602A1" w:rsidR="008177B2" w:rsidRDefault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TV</w:t>
            </w:r>
          </w:p>
        </w:tc>
        <w:tc>
          <w:tcPr>
            <w:tcW w:w="1701" w:type="dxa"/>
            <w:vAlign w:val="center"/>
          </w:tcPr>
          <w:p w14:paraId="16B818B0" w14:textId="650DA48E" w:rsidR="008177B2" w:rsidRDefault="00F65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TV</w:t>
            </w:r>
          </w:p>
        </w:tc>
      </w:tr>
      <w:tr w:rsidR="00F658B5" w14:paraId="5CFAE1DD" w14:textId="77777777" w:rsidTr="008177B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8CA1A9B" w14:textId="77777777" w:rsidR="00F658B5" w:rsidRDefault="00F658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C6B8ED7" w14:textId="66E4B6C0" w:rsidR="00F658B5" w:rsidRPr="007F15CB" w:rsidRDefault="007F15CB" w:rsidP="00F65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491: </w:t>
            </w:r>
            <w:r>
              <w:t>Guidelines for submitting a modelling issue</w:t>
            </w:r>
          </w:p>
        </w:tc>
        <w:tc>
          <w:tcPr>
            <w:tcW w:w="1780" w:type="dxa"/>
            <w:vAlign w:val="center"/>
          </w:tcPr>
          <w:p w14:paraId="0553A27B" w14:textId="55DA193E" w:rsidR="00F658B5" w:rsidRDefault="007F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1701" w:type="dxa"/>
            <w:vAlign w:val="center"/>
          </w:tcPr>
          <w:p w14:paraId="748CEA06" w14:textId="3D95B45C" w:rsidR="00F658B5" w:rsidRDefault="007F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CEO</w:t>
            </w:r>
          </w:p>
        </w:tc>
      </w:tr>
      <w:tr w:rsidR="007301CB" w14:paraId="5D75215A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B282AD5" w14:textId="77777777" w:rsidR="007301CB" w:rsidRDefault="007301CB" w:rsidP="0073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0F0013A9" w14:textId="7C22C861" w:rsidR="007301CB" w:rsidRDefault="007301CB" w:rsidP="0073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504: </w:t>
            </w:r>
            <w:r>
              <w:t>Formulate the philosophical underpinnings of the CRM, its relation to reality and the objectivity of the observations</w:t>
            </w:r>
          </w:p>
        </w:tc>
        <w:tc>
          <w:tcPr>
            <w:tcW w:w="1780" w:type="dxa"/>
            <w:vAlign w:val="center"/>
          </w:tcPr>
          <w:p w14:paraId="10FEEB8D" w14:textId="5D6E3243" w:rsidR="007301CB" w:rsidRDefault="007301CB" w:rsidP="0073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PM</w:t>
            </w:r>
          </w:p>
        </w:tc>
        <w:tc>
          <w:tcPr>
            <w:tcW w:w="1701" w:type="dxa"/>
            <w:vAlign w:val="center"/>
          </w:tcPr>
          <w:p w14:paraId="1E9F39B2" w14:textId="678B2C73" w:rsidR="007301CB" w:rsidRDefault="007301CB" w:rsidP="0073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</w:tr>
      <w:tr w:rsidR="007301CB" w14:paraId="23656647" w14:textId="77777777" w:rsidTr="008177B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shd w:val="clear" w:color="auto" w:fill="F2F2F2"/>
            <w:vAlign w:val="center"/>
          </w:tcPr>
          <w:p w14:paraId="6FE47656" w14:textId="77777777" w:rsidR="007301CB" w:rsidRDefault="007301CB" w:rsidP="00730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2A9CC2B8" w14:textId="07916754" w:rsidR="007301CB" w:rsidRDefault="007301CB" w:rsidP="0073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01CB">
              <w:rPr>
                <w:b/>
              </w:rPr>
              <w:t>541</w:t>
            </w:r>
            <w:r>
              <w:t>: Small Edits Checklist</w:t>
            </w:r>
          </w:p>
        </w:tc>
        <w:tc>
          <w:tcPr>
            <w:tcW w:w="1780" w:type="dxa"/>
            <w:vAlign w:val="center"/>
          </w:tcPr>
          <w:p w14:paraId="5AE6E1E3" w14:textId="586C9934" w:rsidR="007301CB" w:rsidRDefault="007301CB" w:rsidP="0073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PM </w:t>
            </w:r>
          </w:p>
        </w:tc>
        <w:tc>
          <w:tcPr>
            <w:tcW w:w="1701" w:type="dxa"/>
            <w:vAlign w:val="center"/>
          </w:tcPr>
          <w:p w14:paraId="6674A185" w14:textId="322DD85D" w:rsidR="007301CB" w:rsidRDefault="007301CB" w:rsidP="0073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PM </w:t>
            </w:r>
          </w:p>
        </w:tc>
      </w:tr>
      <w:tr w:rsidR="007301CB" w14:paraId="36E94F01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FBFBF"/>
            <w:vAlign w:val="center"/>
          </w:tcPr>
          <w:p w14:paraId="0411680C" w14:textId="1CD88A15" w:rsidR="007301CB" w:rsidRDefault="007301CB" w:rsidP="007301CB">
            <w:pPr>
              <w:rPr>
                <w:color w:val="000000"/>
              </w:rPr>
            </w:pPr>
            <w:r>
              <w:rPr>
                <w:color w:val="000000"/>
              </w:rPr>
              <w:t>15:45-16:15 CEST</w:t>
            </w:r>
          </w:p>
        </w:tc>
        <w:tc>
          <w:tcPr>
            <w:tcW w:w="7796" w:type="dxa"/>
            <w:gridSpan w:val="3"/>
            <w:shd w:val="clear" w:color="auto" w:fill="BFBFBF"/>
            <w:vAlign w:val="center"/>
          </w:tcPr>
          <w:p w14:paraId="2AD134F4" w14:textId="77777777" w:rsidR="007301CB" w:rsidRDefault="007301CB" w:rsidP="007301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9A61E3" w14:paraId="1661C539" w14:textId="77777777" w:rsidTr="001266B7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F88B574" w14:textId="77777777" w:rsidR="009A61E3" w:rsidRDefault="009A61E3" w:rsidP="007301CB">
            <w:pPr>
              <w:rPr>
                <w:color w:val="000000"/>
              </w:rPr>
            </w:pPr>
            <w:r>
              <w:rPr>
                <w:color w:val="0070C0"/>
              </w:rPr>
              <w:t xml:space="preserve">session 1.2 </w:t>
            </w:r>
          </w:p>
        </w:tc>
        <w:tc>
          <w:tcPr>
            <w:tcW w:w="7796" w:type="dxa"/>
            <w:gridSpan w:val="3"/>
            <w:vAlign w:val="center"/>
          </w:tcPr>
          <w:p w14:paraId="16A6C1B4" w14:textId="4D56E757" w:rsidR="009A61E3" w:rsidRDefault="009A61E3" w:rsidP="0073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Kai </w:t>
            </w:r>
            <w:proofErr w:type="spellStart"/>
            <w:r>
              <w:rPr>
                <w:b/>
                <w:color w:val="000000"/>
              </w:rPr>
              <w:t>Niebes</w:t>
            </w:r>
            <w:proofErr w:type="spellEnd"/>
            <w:r w:rsidR="00521E05">
              <w:rPr>
                <w:b/>
                <w:color w:val="000000"/>
              </w:rPr>
              <w:t xml:space="preserve">: </w:t>
            </w:r>
            <w:r w:rsidR="00521E05" w:rsidRPr="00521E05">
              <w:rPr>
                <w:bCs/>
                <w:color w:val="000000"/>
              </w:rPr>
              <w:t xml:space="preserve">A </w:t>
            </w:r>
            <w:r w:rsidR="007700A3" w:rsidRPr="00521E05">
              <w:rPr>
                <w:bCs/>
                <w:color w:val="000000"/>
              </w:rPr>
              <w:t xml:space="preserve">pedagogical </w:t>
            </w:r>
            <w:proofErr w:type="gramStart"/>
            <w:r w:rsidR="007700A3" w:rsidRPr="00521E05">
              <w:rPr>
                <w:bCs/>
                <w:color w:val="000000"/>
              </w:rPr>
              <w:t>graph based</w:t>
            </w:r>
            <w:proofErr w:type="gramEnd"/>
            <w:r w:rsidR="007700A3" w:rsidRPr="00521E05">
              <w:rPr>
                <w:bCs/>
                <w:color w:val="000000"/>
              </w:rPr>
              <w:t xml:space="preserve"> </w:t>
            </w:r>
            <w:proofErr w:type="spellStart"/>
            <w:r w:rsidR="007700A3" w:rsidRPr="00521E05">
              <w:rPr>
                <w:bCs/>
                <w:color w:val="000000"/>
              </w:rPr>
              <w:t>visualisation</w:t>
            </w:r>
            <w:proofErr w:type="spellEnd"/>
            <w:r w:rsidR="007700A3" w:rsidRPr="00521E05">
              <w:rPr>
                <w:bCs/>
                <w:color w:val="000000"/>
              </w:rPr>
              <w:t xml:space="preserve"> tool for CRM </w:t>
            </w:r>
            <w:r w:rsidR="00521E05">
              <w:rPr>
                <w:bCs/>
                <w:color w:val="000000"/>
              </w:rPr>
              <w:t>(presentation)</w:t>
            </w:r>
          </w:p>
        </w:tc>
      </w:tr>
      <w:tr w:rsidR="00817FC7" w14:paraId="48B39559" w14:textId="77777777" w:rsidTr="00290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3FD7E357" w14:textId="77777777" w:rsidR="00817FC7" w:rsidRDefault="00817FC7" w:rsidP="009A61E3">
            <w:pPr>
              <w:jc w:val="center"/>
            </w:pPr>
            <w:bookmarkStart w:id="0" w:name="_heading=h.gjdgxs" w:colFirst="0" w:colLast="0"/>
            <w:bookmarkEnd w:id="0"/>
          </w:p>
          <w:p w14:paraId="58394CF5" w14:textId="50B26107" w:rsidR="00817FC7" w:rsidRDefault="00817FC7" w:rsidP="009A61E3">
            <w:pPr>
              <w:jc w:val="center"/>
              <w:rPr>
                <w:color w:val="0070C0"/>
              </w:rPr>
            </w:pPr>
            <w:r>
              <w:t xml:space="preserve">16:15-18:00 CEST </w:t>
            </w:r>
          </w:p>
        </w:tc>
        <w:tc>
          <w:tcPr>
            <w:tcW w:w="7796" w:type="dxa"/>
            <w:gridSpan w:val="3"/>
            <w:vAlign w:val="center"/>
          </w:tcPr>
          <w:p w14:paraId="7042AB53" w14:textId="7AFF9C18" w:rsidR="00817FC7" w:rsidRDefault="00817FC7" w:rsidP="00817F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CRMinf; </w:t>
            </w:r>
            <w:proofErr w:type="spellStart"/>
            <w:r>
              <w:rPr>
                <w:b/>
              </w:rPr>
              <w:t>CRMdig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17FC7" w14:paraId="6F8E48AA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86C402D" w14:textId="77777777" w:rsidR="00817FC7" w:rsidRDefault="00817FC7" w:rsidP="00817FC7">
            <w:pPr>
              <w:jc w:val="center"/>
            </w:pPr>
          </w:p>
        </w:tc>
        <w:tc>
          <w:tcPr>
            <w:tcW w:w="4315" w:type="dxa"/>
            <w:vAlign w:val="center"/>
          </w:tcPr>
          <w:p w14:paraId="3BE6B053" w14:textId="6630A03F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session moderator: PF</w:t>
            </w:r>
          </w:p>
        </w:tc>
        <w:tc>
          <w:tcPr>
            <w:tcW w:w="1780" w:type="dxa"/>
            <w:vAlign w:val="center"/>
          </w:tcPr>
          <w:p w14:paraId="1C073FEA" w14:textId="20F5758B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5D2BACBA" w14:textId="03AB109E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HW by</w:t>
            </w:r>
          </w:p>
        </w:tc>
      </w:tr>
      <w:tr w:rsidR="00817FC7" w14:paraId="3A4E4023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C755D76" w14:textId="77777777" w:rsidR="00817FC7" w:rsidRDefault="00817FC7" w:rsidP="0081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vAlign w:val="center"/>
          </w:tcPr>
          <w:p w14:paraId="2D8F4173" w14:textId="63F57E68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 xml:space="preserve">425: </w:t>
            </w:r>
            <w:r>
              <w:t xml:space="preserve">Definition of </w:t>
            </w:r>
            <w:proofErr w:type="spellStart"/>
            <w:r>
              <w:t>Ixx</w:t>
            </w:r>
            <w:proofErr w:type="spellEnd"/>
            <w:r>
              <w:t xml:space="preserve"> Situation in </w:t>
            </w:r>
            <w:proofErr w:type="spellStart"/>
            <w:r>
              <w:t>CRminf</w:t>
            </w:r>
            <w:proofErr w:type="spellEnd"/>
          </w:p>
        </w:tc>
        <w:tc>
          <w:tcPr>
            <w:tcW w:w="1780" w:type="dxa"/>
            <w:vAlign w:val="center"/>
          </w:tcPr>
          <w:p w14:paraId="6BCE9A7D" w14:textId="27CFA1D0" w:rsidR="00817FC7" w:rsidRDefault="00DD47F4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700992B6" w14:textId="6C7EBAFA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TV, AK</w:t>
            </w:r>
          </w:p>
        </w:tc>
      </w:tr>
      <w:tr w:rsidR="00817FC7" w14:paraId="72405A51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FCA5B35" w14:textId="77777777" w:rsidR="00817FC7" w:rsidRDefault="00817FC7" w:rsidP="0081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vAlign w:val="center"/>
          </w:tcPr>
          <w:p w14:paraId="111A045B" w14:textId="42BC0D3E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color w:val="000000"/>
              </w:rPr>
              <w:t xml:space="preserve">510: </w:t>
            </w:r>
            <w:r>
              <w:rPr>
                <w:color w:val="000000"/>
              </w:rPr>
              <w:t>belief adoption</w:t>
            </w:r>
          </w:p>
        </w:tc>
        <w:tc>
          <w:tcPr>
            <w:tcW w:w="1780" w:type="dxa"/>
            <w:vAlign w:val="center"/>
          </w:tcPr>
          <w:p w14:paraId="2E25D387" w14:textId="4354E228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7C30ABEB" w14:textId="2A75022F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PF</w:t>
            </w:r>
          </w:p>
        </w:tc>
      </w:tr>
      <w:tr w:rsidR="00817FC7" w14:paraId="1E305F1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46A067A" w14:textId="77777777" w:rsidR="00817FC7" w:rsidRDefault="00817FC7" w:rsidP="0081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vAlign w:val="center"/>
          </w:tcPr>
          <w:p w14:paraId="62874E22" w14:textId="65E17CE5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387:</w:t>
            </w:r>
            <w:r>
              <w:rPr>
                <w:color w:val="000000"/>
              </w:rPr>
              <w:t xml:space="preserve"> CRMinf examples</w:t>
            </w:r>
          </w:p>
        </w:tc>
        <w:tc>
          <w:tcPr>
            <w:tcW w:w="1780" w:type="dxa"/>
            <w:vAlign w:val="center"/>
          </w:tcPr>
          <w:p w14:paraId="7BCD6A0E" w14:textId="16814365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</w:rPr>
              <w:t>SdS</w:t>
            </w:r>
          </w:p>
        </w:tc>
        <w:tc>
          <w:tcPr>
            <w:tcW w:w="1701" w:type="dxa"/>
            <w:vAlign w:val="center"/>
          </w:tcPr>
          <w:p w14:paraId="126A9705" w14:textId="78034A3C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SdS</w:t>
            </w:r>
          </w:p>
        </w:tc>
      </w:tr>
      <w:tr w:rsidR="00817FC7" w14:paraId="18EF1446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1782F5C" w14:textId="77777777" w:rsidR="00817FC7" w:rsidRDefault="00817FC7" w:rsidP="0081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vAlign w:val="center"/>
          </w:tcPr>
          <w:p w14:paraId="3ABDA507" w14:textId="5C36FAC7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CRMdig</w:t>
            </w:r>
            <w:proofErr w:type="spellEnd"/>
            <w:r>
              <w:rPr>
                <w:b/>
                <w:color w:val="000000"/>
              </w:rPr>
              <w:t xml:space="preserve"> (update, HW assignment)</w:t>
            </w:r>
          </w:p>
        </w:tc>
        <w:tc>
          <w:tcPr>
            <w:tcW w:w="1780" w:type="dxa"/>
            <w:vAlign w:val="center"/>
          </w:tcPr>
          <w:p w14:paraId="1870D7C2" w14:textId="55439417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  <w:tc>
          <w:tcPr>
            <w:tcW w:w="1701" w:type="dxa"/>
            <w:vAlign w:val="center"/>
          </w:tcPr>
          <w:p w14:paraId="3C11FBA1" w14:textId="1C5EEE10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MD</w:t>
            </w:r>
          </w:p>
        </w:tc>
      </w:tr>
      <w:tr w:rsidR="00817FC7" w14:paraId="7E60ACC9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039A1CD" w14:textId="77777777" w:rsidR="00817FC7" w:rsidRDefault="00817FC7" w:rsidP="0081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E00EAE6" w14:textId="6B8BE887" w:rsidR="00817FC7" w:rsidRPr="00092231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  <w:lang w:val="el-GR"/>
              </w:rPr>
              <w:t>423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F54 Utilized Information Carrier</w:t>
            </w:r>
          </w:p>
        </w:tc>
        <w:tc>
          <w:tcPr>
            <w:tcW w:w="1780" w:type="dxa"/>
            <w:vAlign w:val="center"/>
          </w:tcPr>
          <w:p w14:paraId="44404097" w14:textId="2BA4B040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SdS</w:t>
            </w:r>
          </w:p>
        </w:tc>
        <w:tc>
          <w:tcPr>
            <w:tcW w:w="1701" w:type="dxa"/>
            <w:vAlign w:val="center"/>
          </w:tcPr>
          <w:p w14:paraId="6FFAAA35" w14:textId="6C0D4303" w:rsidR="00817FC7" w:rsidRDefault="00817FC7" w:rsidP="00817F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SdS</w:t>
            </w:r>
          </w:p>
        </w:tc>
      </w:tr>
      <w:tr w:rsidR="00817FC7" w14:paraId="145AACB3" w14:textId="77777777" w:rsidTr="008177B2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253EB41" w14:textId="77777777" w:rsidR="00817FC7" w:rsidRDefault="00817FC7" w:rsidP="00817F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874FCAC" w14:textId="48678132" w:rsidR="00817FC7" w:rsidRP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Convert PEM to a CRM extension</w:t>
            </w:r>
          </w:p>
        </w:tc>
        <w:tc>
          <w:tcPr>
            <w:tcW w:w="1780" w:type="dxa"/>
            <w:vAlign w:val="center"/>
          </w:tcPr>
          <w:p w14:paraId="1B0E2715" w14:textId="78BA5C44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1701" w:type="dxa"/>
            <w:vAlign w:val="center"/>
          </w:tcPr>
          <w:p w14:paraId="08FE06E1" w14:textId="661A378C" w:rsidR="00817FC7" w:rsidRDefault="00817FC7" w:rsidP="00817F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</w:tr>
    </w:tbl>
    <w:p w14:paraId="5A160E0D" w14:textId="77777777" w:rsidR="008177B2" w:rsidRDefault="008177B2">
      <w:pPr>
        <w:rPr>
          <w:b/>
          <w:smallCaps/>
        </w:rPr>
      </w:pPr>
    </w:p>
    <w:tbl>
      <w:tblPr>
        <w:tblStyle w:val="a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40"/>
        <w:gridCol w:w="1741"/>
      </w:tblGrid>
      <w:tr w:rsidR="008177B2" w14:paraId="253D607A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7128F8" w14:textId="19F5C947" w:rsidR="008177B2" w:rsidRDefault="00157A38">
            <w:pPr>
              <w:rPr>
                <w:rFonts w:ascii="Times New Roman" w:eastAsia="Times New Roman" w:hAnsi="Times New Roman" w:cs="Times New Roman"/>
              </w:rPr>
            </w:pPr>
            <w:r>
              <w:lastRenderedPageBreak/>
              <w:br w:type="page"/>
            </w:r>
            <w:r w:rsidR="00F658B5">
              <w:rPr>
                <w:color w:val="4472C4"/>
              </w:rPr>
              <w:t>Wednesday 23 JUNE</w:t>
            </w:r>
            <w:r>
              <w:rPr>
                <w:color w:val="4472C4"/>
              </w:rPr>
              <w:t xml:space="preserve"> 2021 </w:t>
            </w:r>
          </w:p>
        </w:tc>
      </w:tr>
      <w:tr w:rsidR="008177B2" w14:paraId="36CAF9AA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EAAEC81" w14:textId="77777777" w:rsidR="008177B2" w:rsidRDefault="00157A38">
            <w:pPr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70C0"/>
              </w:rPr>
              <w:t>Session 2.1</w:t>
            </w:r>
          </w:p>
        </w:tc>
        <w:tc>
          <w:tcPr>
            <w:tcW w:w="7796" w:type="dxa"/>
            <w:gridSpan w:val="3"/>
            <w:vAlign w:val="center"/>
          </w:tcPr>
          <w:p w14:paraId="3E3FF5F1" w14:textId="61050877" w:rsidR="008177B2" w:rsidRPr="00CE4C94" w:rsidRDefault="00CE4C94" w:rsidP="00CE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l-GR"/>
              </w:rPr>
            </w:pPr>
            <w:r>
              <w:rPr>
                <w:b/>
              </w:rPr>
              <w:t>CIDOC-</w:t>
            </w:r>
            <w:r w:rsidR="00157A38">
              <w:rPr>
                <w:b/>
              </w:rPr>
              <w:t>CRM</w:t>
            </w:r>
            <w:r>
              <w:rPr>
                <w:b/>
              </w:rPr>
              <w:t xml:space="preserve"> v7.2</w:t>
            </w:r>
          </w:p>
        </w:tc>
      </w:tr>
      <w:tr w:rsidR="008177B2" w14:paraId="2C6FCAFE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23D8C3CE" w14:textId="4D89EE3F" w:rsidR="008177B2" w:rsidRDefault="00157A38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 xml:space="preserve">14:00 – 15:45 </w:t>
            </w:r>
            <w:r w:rsidR="00F658B5">
              <w:rPr>
                <w:color w:val="000000"/>
              </w:rPr>
              <w:t>CEST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5" w:type="dxa"/>
            <w:vAlign w:val="center"/>
          </w:tcPr>
          <w:p w14:paraId="4DDC6F88" w14:textId="500A99B4" w:rsidR="008177B2" w:rsidRDefault="00157A38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session moderator: </w:t>
            </w:r>
            <w:r w:rsidR="009A61E3">
              <w:rPr>
                <w:b/>
              </w:rPr>
              <w:t>CEO</w:t>
            </w:r>
          </w:p>
        </w:tc>
        <w:tc>
          <w:tcPr>
            <w:tcW w:w="1740" w:type="dxa"/>
            <w:vAlign w:val="center"/>
          </w:tcPr>
          <w:p w14:paraId="1CAF890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41" w:type="dxa"/>
            <w:vAlign w:val="center"/>
          </w:tcPr>
          <w:p w14:paraId="1527A19D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092231" w14:paraId="01C84C33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31F7163" w14:textId="77777777" w:rsidR="00092231" w:rsidRDefault="0009223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084DB132" w14:textId="7805FC9D" w:rsidR="00092231" w:rsidRDefault="00CE4C94" w:rsidP="0009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516: </w:t>
            </w:r>
            <w:r w:rsidRPr="00CE4C94">
              <w:t>E10 Transfer of Custody –review examples</w:t>
            </w:r>
          </w:p>
        </w:tc>
        <w:tc>
          <w:tcPr>
            <w:tcW w:w="1740" w:type="dxa"/>
            <w:vAlign w:val="center"/>
          </w:tcPr>
          <w:p w14:paraId="2793708E" w14:textId="50EA05D8" w:rsidR="00092231" w:rsidRPr="00CE4C94" w:rsidRDefault="00CE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1741" w:type="dxa"/>
            <w:vAlign w:val="center"/>
          </w:tcPr>
          <w:p w14:paraId="5E51C390" w14:textId="1C670221" w:rsidR="00092231" w:rsidRPr="00CE4C94" w:rsidRDefault="00CE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C94">
              <w:t>GB</w:t>
            </w:r>
          </w:p>
        </w:tc>
      </w:tr>
      <w:tr w:rsidR="008177B2" w14:paraId="117300F6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7CB4CA3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14:paraId="2D47E54E" w14:textId="7800896C" w:rsidR="008177B2" w:rsidRDefault="00092231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535</w:t>
            </w:r>
            <w:r w:rsidR="00157A38">
              <w:rPr>
                <w:b/>
              </w:rPr>
              <w:t xml:space="preserve">; </w:t>
            </w:r>
            <w:proofErr w:type="spellStart"/>
            <w:r>
              <w:t>Pxxx</w:t>
            </w:r>
            <w:proofErr w:type="spellEnd"/>
            <w:r>
              <w:t xml:space="preserve"> represents instance of type (examples)</w:t>
            </w:r>
          </w:p>
        </w:tc>
        <w:tc>
          <w:tcPr>
            <w:tcW w:w="1740" w:type="dxa"/>
            <w:vAlign w:val="center"/>
          </w:tcPr>
          <w:p w14:paraId="3A349DE1" w14:textId="6F7A0074" w:rsidR="008177B2" w:rsidRDefault="009A61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vAlign w:val="center"/>
          </w:tcPr>
          <w:p w14:paraId="0F999197" w14:textId="79105072" w:rsidR="008177B2" w:rsidRDefault="00157A38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</w:tr>
      <w:tr w:rsidR="008177B2" w14:paraId="0C982E0A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3F88C34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F3F3F3"/>
            <w:vAlign w:val="center"/>
          </w:tcPr>
          <w:p w14:paraId="71274828" w14:textId="46077954" w:rsidR="008177B2" w:rsidRDefault="0009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092231">
              <w:rPr>
                <w:b/>
                <w:color w:val="000000"/>
              </w:rPr>
              <w:t>476</w:t>
            </w:r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Pxxx</w:t>
            </w:r>
            <w:proofErr w:type="spellEnd"/>
            <w:r>
              <w:rPr>
                <w:color w:val="000000"/>
              </w:rPr>
              <w:t xml:space="preserve"> represents entity of type </w:t>
            </w:r>
          </w:p>
        </w:tc>
        <w:tc>
          <w:tcPr>
            <w:tcW w:w="1740" w:type="dxa"/>
            <w:shd w:val="clear" w:color="auto" w:fill="F3F3F3"/>
            <w:vAlign w:val="center"/>
          </w:tcPr>
          <w:p w14:paraId="0B081940" w14:textId="112613F6" w:rsidR="008177B2" w:rsidRDefault="009A61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shd w:val="clear" w:color="auto" w:fill="F3F3F3"/>
            <w:vAlign w:val="center"/>
          </w:tcPr>
          <w:p w14:paraId="50BD6352" w14:textId="046FF44F" w:rsidR="008177B2" w:rsidRDefault="0009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</w:tr>
      <w:tr w:rsidR="00092231" w14:paraId="739E88D2" w14:textId="77777777" w:rsidTr="008177B2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52AE2AA" w14:textId="77777777" w:rsidR="00092231" w:rsidRDefault="00092231" w:rsidP="00092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FFFFFF"/>
            <w:vAlign w:val="center"/>
          </w:tcPr>
          <w:p w14:paraId="194673F8" w14:textId="35CF9C57" w:rsidR="00092231" w:rsidRDefault="00092231" w:rsidP="00CE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 xml:space="preserve">498: </w:t>
            </w:r>
            <w:r w:rsidR="00CE4C94">
              <w:t>The scope note of E53 can be sets of contiguous areas</w:t>
            </w:r>
            <w:r>
              <w:t xml:space="preserve"> 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3EDBAD43" w14:textId="26EB2BA6" w:rsidR="00092231" w:rsidRDefault="00CE4C94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1741" w:type="dxa"/>
            <w:shd w:val="clear" w:color="auto" w:fill="FFFFFF"/>
            <w:vAlign w:val="center"/>
          </w:tcPr>
          <w:p w14:paraId="0C92B7B6" w14:textId="7B0E02FC" w:rsidR="00092231" w:rsidRDefault="00092231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</w:tr>
      <w:tr w:rsidR="00092231" w14:paraId="77D81676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3F3D9FA" w14:textId="77777777" w:rsidR="00092231" w:rsidRDefault="00092231" w:rsidP="00092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EFEFEF"/>
            <w:vAlign w:val="center"/>
          </w:tcPr>
          <w:p w14:paraId="5CFDFEB2" w14:textId="6B20DCCC" w:rsidR="00092231" w:rsidRDefault="00092231" w:rsidP="00CE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color w:val="000000"/>
              </w:rPr>
              <w:t>496:</w:t>
            </w:r>
            <w:r>
              <w:rPr>
                <w:color w:val="000000"/>
              </w:rPr>
              <w:t xml:space="preserve"> </w:t>
            </w:r>
            <w:r w:rsidR="00CE4C94">
              <w:rPr>
                <w:color w:val="000000"/>
              </w:rPr>
              <w:t>Types for P2 has type</w:t>
            </w:r>
          </w:p>
        </w:tc>
        <w:tc>
          <w:tcPr>
            <w:tcW w:w="1740" w:type="dxa"/>
            <w:shd w:val="clear" w:color="auto" w:fill="EFEFEF"/>
            <w:vAlign w:val="center"/>
          </w:tcPr>
          <w:p w14:paraId="1720D952" w14:textId="197D488A" w:rsidR="00092231" w:rsidRDefault="00CE4C94" w:rsidP="0009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1741" w:type="dxa"/>
            <w:shd w:val="clear" w:color="auto" w:fill="EFEFEF"/>
            <w:vAlign w:val="center"/>
          </w:tcPr>
          <w:p w14:paraId="623DCC6B" w14:textId="073DBFD2" w:rsidR="00092231" w:rsidRDefault="00CE4C94" w:rsidP="000922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RS, MD, TV</w:t>
            </w:r>
          </w:p>
        </w:tc>
      </w:tr>
      <w:tr w:rsidR="00092231" w14:paraId="6F01951D" w14:textId="77777777" w:rsidTr="008177B2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7E294CB" w14:textId="77777777" w:rsidR="00092231" w:rsidRDefault="00092231" w:rsidP="00092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315" w:type="dxa"/>
            <w:shd w:val="clear" w:color="auto" w:fill="FFFFFF"/>
            <w:vAlign w:val="center"/>
          </w:tcPr>
          <w:p w14:paraId="0A730731" w14:textId="39145EA1" w:rsidR="00092231" w:rsidRDefault="00092231" w:rsidP="00CE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490:</w:t>
            </w:r>
            <w:r>
              <w:t xml:space="preserve"> </w:t>
            </w:r>
            <w:r w:rsidR="00CE4C94">
              <w:t>How to model a file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79E7954D" w14:textId="0C007A0D" w:rsidR="00092231" w:rsidRDefault="00CE4C94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shd w:val="clear" w:color="auto" w:fill="FFFFFF"/>
            <w:vAlign w:val="center"/>
          </w:tcPr>
          <w:p w14:paraId="44579525" w14:textId="7DEC4C34" w:rsidR="00092231" w:rsidRDefault="00CE4C94" w:rsidP="000922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</w:tr>
      <w:tr w:rsidR="008177B2" w14:paraId="4C7B2327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BFBFBF"/>
            <w:vAlign w:val="center"/>
          </w:tcPr>
          <w:p w14:paraId="2AC27039" w14:textId="11F1C9FE" w:rsidR="008177B2" w:rsidRDefault="00157A38">
            <w:pPr>
              <w:rPr>
                <w:color w:val="000000"/>
              </w:rPr>
            </w:pPr>
            <w:r>
              <w:rPr>
                <w:color w:val="000000"/>
              </w:rPr>
              <w:t xml:space="preserve">15:45-16:15 </w:t>
            </w:r>
            <w:r w:rsidR="00F658B5">
              <w:rPr>
                <w:color w:val="000000"/>
              </w:rPr>
              <w:t>CEST</w:t>
            </w:r>
          </w:p>
        </w:tc>
        <w:tc>
          <w:tcPr>
            <w:tcW w:w="7796" w:type="dxa"/>
            <w:gridSpan w:val="3"/>
            <w:shd w:val="clear" w:color="auto" w:fill="BFBFBF"/>
            <w:vAlign w:val="center"/>
          </w:tcPr>
          <w:p w14:paraId="005809C3" w14:textId="77777777" w:rsidR="008177B2" w:rsidRDefault="00157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8177B2" w14:paraId="17B02B08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B007A8B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>Session 2.2</w:t>
            </w:r>
          </w:p>
        </w:tc>
        <w:tc>
          <w:tcPr>
            <w:tcW w:w="7796" w:type="dxa"/>
            <w:gridSpan w:val="3"/>
            <w:vAlign w:val="center"/>
          </w:tcPr>
          <w:p w14:paraId="4C69F386" w14:textId="0170CA61" w:rsidR="008177B2" w:rsidRDefault="00F23F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CIDOC-CRM v7.2</w:t>
            </w:r>
            <w:r w:rsidR="00157A38">
              <w:rPr>
                <w:b/>
              </w:rPr>
              <w:t xml:space="preserve"> (continued)</w:t>
            </w:r>
          </w:p>
        </w:tc>
      </w:tr>
      <w:tr w:rsidR="008177B2" w14:paraId="4044963C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5C6F9318" w14:textId="2485E9B4" w:rsidR="008177B2" w:rsidRDefault="00157A38">
            <w:pPr>
              <w:rPr>
                <w:color w:val="0070C0"/>
              </w:rPr>
            </w:pPr>
            <w:r>
              <w:rPr>
                <w:color w:val="000000"/>
              </w:rPr>
              <w:t xml:space="preserve">16:15-18:00 </w:t>
            </w:r>
            <w:r w:rsidR="00F658B5">
              <w:rPr>
                <w:color w:val="000000"/>
              </w:rPr>
              <w:t>CEST</w:t>
            </w:r>
          </w:p>
        </w:tc>
        <w:tc>
          <w:tcPr>
            <w:tcW w:w="4315" w:type="dxa"/>
            <w:vAlign w:val="center"/>
          </w:tcPr>
          <w:p w14:paraId="3F6ADA9B" w14:textId="317ECBBA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session moderator: </w:t>
            </w:r>
            <w:r w:rsidR="009A61E3">
              <w:rPr>
                <w:b/>
              </w:rPr>
              <w:t>TV</w:t>
            </w:r>
          </w:p>
        </w:tc>
        <w:tc>
          <w:tcPr>
            <w:tcW w:w="1740" w:type="dxa"/>
            <w:vAlign w:val="center"/>
          </w:tcPr>
          <w:p w14:paraId="015152D1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41" w:type="dxa"/>
            <w:vAlign w:val="center"/>
          </w:tcPr>
          <w:p w14:paraId="27E2BB9F" w14:textId="77777777" w:rsidR="008177B2" w:rsidRDefault="00157A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8177B2" w14:paraId="7BB11BC4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244481D" w14:textId="77777777" w:rsidR="008177B2" w:rsidRDefault="00817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308F4745" w14:textId="4B6C545D" w:rsidR="008177B2" w:rsidRPr="00F23F40" w:rsidRDefault="00F23F40" w:rsidP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lang w:val="el-GR"/>
              </w:rPr>
              <w:t>530</w:t>
            </w:r>
            <w:r w:rsidR="00157A38">
              <w:rPr>
                <w:b/>
              </w:rPr>
              <w:t>:</w:t>
            </w:r>
            <w:r w:rsidR="00157A38">
              <w:t xml:space="preserve"> </w:t>
            </w:r>
            <w:r>
              <w:t>Bias in data structures</w:t>
            </w:r>
          </w:p>
        </w:tc>
        <w:tc>
          <w:tcPr>
            <w:tcW w:w="1740" w:type="dxa"/>
            <w:vAlign w:val="center"/>
          </w:tcPr>
          <w:p w14:paraId="03ADE787" w14:textId="7BAF2DD9" w:rsidR="008177B2" w:rsidRDefault="00A858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</w:t>
            </w:r>
          </w:p>
        </w:tc>
        <w:tc>
          <w:tcPr>
            <w:tcW w:w="1741" w:type="dxa"/>
            <w:vAlign w:val="center"/>
          </w:tcPr>
          <w:p w14:paraId="4197E821" w14:textId="77418802" w:rsidR="008177B2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EC</w:t>
            </w:r>
          </w:p>
        </w:tc>
      </w:tr>
      <w:tr w:rsidR="00F23F40" w14:paraId="254F851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26B12EE" w14:textId="77777777" w:rsidR="00F23F40" w:rsidRDefault="00F2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20C21DD0" w14:textId="47D7027E" w:rsidR="00F23F40" w:rsidRP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518:</w:t>
            </w:r>
            <w:r>
              <w:t xml:space="preserve"> How do we interpret periods in the CRM?</w:t>
            </w:r>
          </w:p>
        </w:tc>
        <w:tc>
          <w:tcPr>
            <w:tcW w:w="1740" w:type="dxa"/>
            <w:vAlign w:val="center"/>
          </w:tcPr>
          <w:p w14:paraId="51FE76E0" w14:textId="530C0C33" w:rsid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vAlign w:val="center"/>
          </w:tcPr>
          <w:p w14:paraId="2A233FB3" w14:textId="31316B69" w:rsid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</w:tr>
      <w:tr w:rsidR="00F23F40" w14:paraId="00EAC69E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647514C" w14:textId="77777777" w:rsidR="00F23F40" w:rsidRDefault="00F2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0906A415" w14:textId="4EAFE452" w:rsidR="00F23F40" w:rsidRPr="00F23F40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517: </w:t>
            </w:r>
            <w:r w:rsidRPr="00F23F40">
              <w:t>Does the axiom</w:t>
            </w:r>
            <w:r>
              <w:rPr>
                <w:b/>
              </w:rPr>
              <w:t xml:space="preserve"> </w:t>
            </w:r>
            <w:r>
              <w:t>of non-reflexivity follow from the definition of transitivity?</w:t>
            </w:r>
          </w:p>
        </w:tc>
        <w:tc>
          <w:tcPr>
            <w:tcW w:w="1740" w:type="dxa"/>
            <w:vAlign w:val="center"/>
          </w:tcPr>
          <w:p w14:paraId="5ED17A71" w14:textId="4B830A07" w:rsidR="00F23F40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CEO</w:t>
            </w:r>
          </w:p>
        </w:tc>
        <w:tc>
          <w:tcPr>
            <w:tcW w:w="1741" w:type="dxa"/>
            <w:vAlign w:val="center"/>
          </w:tcPr>
          <w:p w14:paraId="25531F76" w14:textId="4C9CF1D7" w:rsidR="00F23F40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CEO</w:t>
            </w:r>
          </w:p>
        </w:tc>
      </w:tr>
      <w:tr w:rsidR="00F23F40" w14:paraId="490DEAA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33C25285" w14:textId="77777777" w:rsidR="00F23F40" w:rsidRDefault="00F2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40E493BB" w14:textId="1512DDA9" w:rsidR="00F23F40" w:rsidRP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429: </w:t>
            </w:r>
            <w:r>
              <w:t>P72 has language</w:t>
            </w:r>
          </w:p>
        </w:tc>
        <w:tc>
          <w:tcPr>
            <w:tcW w:w="1740" w:type="dxa"/>
            <w:vAlign w:val="center"/>
          </w:tcPr>
          <w:p w14:paraId="1C04377D" w14:textId="285D9C75" w:rsid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  <w:tc>
          <w:tcPr>
            <w:tcW w:w="1741" w:type="dxa"/>
            <w:vAlign w:val="center"/>
          </w:tcPr>
          <w:p w14:paraId="68D185FB" w14:textId="25EFB451" w:rsid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</w:t>
            </w:r>
          </w:p>
        </w:tc>
      </w:tr>
      <w:tr w:rsidR="00F23F40" w14:paraId="3FA276A7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0D30AE2" w14:textId="77777777" w:rsidR="00F23F40" w:rsidRDefault="00F23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5B5542C9" w14:textId="3A498800" w:rsidR="00F23F40" w:rsidRPr="00F23F40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 xml:space="preserve">484: </w:t>
            </w:r>
            <w:r>
              <w:t xml:space="preserve">7.0 preparation –missing examples </w:t>
            </w:r>
          </w:p>
        </w:tc>
        <w:tc>
          <w:tcPr>
            <w:tcW w:w="1740" w:type="dxa"/>
            <w:vAlign w:val="center"/>
          </w:tcPr>
          <w:p w14:paraId="70F00C2F" w14:textId="0B66E10D" w:rsidR="00F23F40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41" w:type="dxa"/>
            <w:vAlign w:val="center"/>
          </w:tcPr>
          <w:p w14:paraId="441047E2" w14:textId="6F7C5137" w:rsidR="00F23F40" w:rsidRDefault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</w:t>
            </w:r>
          </w:p>
        </w:tc>
      </w:tr>
    </w:tbl>
    <w:p w14:paraId="0B3DEDEC" w14:textId="0FF0AA29" w:rsidR="008177B2" w:rsidRDefault="008177B2"/>
    <w:p w14:paraId="1EBCA2B1" w14:textId="45BA11D4" w:rsidR="00B56FC1" w:rsidRDefault="00B56FC1"/>
    <w:p w14:paraId="0E4ACE55" w14:textId="77777777" w:rsidR="00B56FC1" w:rsidRDefault="00B56FC1"/>
    <w:tbl>
      <w:tblPr>
        <w:tblStyle w:val="aa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15"/>
        <w:gridCol w:w="1780"/>
        <w:gridCol w:w="1701"/>
      </w:tblGrid>
      <w:tr w:rsidR="008177B2" w14:paraId="7CC8C9DD" w14:textId="77777777" w:rsidTr="0081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61DD2B08" w14:textId="39D98094" w:rsidR="008177B2" w:rsidRDefault="00F658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t>Thursday 24 JUNE</w:t>
            </w:r>
            <w:r w:rsidR="00157A38">
              <w:rPr>
                <w:color w:val="4472C4"/>
              </w:rPr>
              <w:t xml:space="preserve"> 2021</w:t>
            </w:r>
          </w:p>
        </w:tc>
      </w:tr>
      <w:tr w:rsidR="008177B2" w14:paraId="3C88BFD8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3DF51C12" w14:textId="77777777" w:rsidR="008177B2" w:rsidRDefault="00157A38">
            <w:pPr>
              <w:rPr>
                <w:color w:val="000000"/>
              </w:rPr>
            </w:pPr>
            <w:r>
              <w:rPr>
                <w:color w:val="0070C0"/>
              </w:rPr>
              <w:t>Session</w:t>
            </w:r>
            <w:r>
              <w:rPr>
                <w:color w:val="000000"/>
              </w:rPr>
              <w:t xml:space="preserve"> </w:t>
            </w:r>
            <w:r>
              <w:rPr>
                <w:color w:val="0070C0"/>
              </w:rPr>
              <w:t>3.1</w:t>
            </w:r>
          </w:p>
        </w:tc>
        <w:tc>
          <w:tcPr>
            <w:tcW w:w="7796" w:type="dxa"/>
            <w:gridSpan w:val="3"/>
            <w:vAlign w:val="center"/>
          </w:tcPr>
          <w:p w14:paraId="7F42B0E2" w14:textId="6C3AF94A" w:rsidR="008177B2" w:rsidRDefault="00F23F40" w:rsidP="006B5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 xml:space="preserve">CRMsoc; </w:t>
            </w:r>
            <w:proofErr w:type="spellStart"/>
            <w:r>
              <w:rPr>
                <w:b/>
              </w:rPr>
              <w:t>CRM</w:t>
            </w:r>
            <w:r w:rsidR="006B58B9">
              <w:rPr>
                <w:b/>
              </w:rPr>
              <w:t>biz</w:t>
            </w:r>
            <w:proofErr w:type="spellEnd"/>
          </w:p>
        </w:tc>
      </w:tr>
      <w:tr w:rsidR="008177B2" w14:paraId="5EB17902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6534911E" w14:textId="1DFD1403" w:rsidR="008177B2" w:rsidRDefault="00157A38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 xml:space="preserve">14:00 – 15:45 </w:t>
            </w:r>
            <w:r w:rsidR="00F658B5">
              <w:rPr>
                <w:color w:val="000000"/>
              </w:rPr>
              <w:t>CEST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5" w:type="dxa"/>
            <w:vAlign w:val="center"/>
          </w:tcPr>
          <w:p w14:paraId="2CB008F6" w14:textId="6800CD37" w:rsidR="008177B2" w:rsidRDefault="00157A38" w:rsidP="00F23F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session moderator: </w:t>
            </w:r>
            <w:r w:rsidR="00060905">
              <w:rPr>
                <w:b/>
              </w:rPr>
              <w:t>PR</w:t>
            </w:r>
          </w:p>
        </w:tc>
        <w:tc>
          <w:tcPr>
            <w:tcW w:w="1780" w:type="dxa"/>
            <w:vAlign w:val="center"/>
          </w:tcPr>
          <w:p w14:paraId="78548FC5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5F1C6091" w14:textId="77777777" w:rsidR="008177B2" w:rsidRDefault="00157A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6E6E56" w14:paraId="61FA6083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25F7F1C" w14:textId="77777777" w:rsidR="006E6E56" w:rsidRDefault="006E6E56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49C43B1" w14:textId="3B060C69" w:rsidR="006E6E56" w:rsidRDefault="006E6E56" w:rsidP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CRM</w:t>
            </w:r>
            <w:r w:rsidR="00F23F40">
              <w:rPr>
                <w:b/>
              </w:rPr>
              <w:t>soc</w:t>
            </w:r>
            <w:r>
              <w:rPr>
                <w:b/>
              </w:rPr>
              <w:t xml:space="preserve"> </w:t>
            </w:r>
            <w:r w:rsidR="00F23F40" w:rsidRPr="00F23F40">
              <w:t>(update)</w:t>
            </w:r>
          </w:p>
        </w:tc>
        <w:tc>
          <w:tcPr>
            <w:tcW w:w="1780" w:type="dxa"/>
            <w:vAlign w:val="center"/>
          </w:tcPr>
          <w:p w14:paraId="09DDB425" w14:textId="654FFC1C" w:rsidR="006E6E56" w:rsidRP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F40">
              <w:t>GB</w:t>
            </w:r>
          </w:p>
        </w:tc>
        <w:tc>
          <w:tcPr>
            <w:tcW w:w="1701" w:type="dxa"/>
            <w:vAlign w:val="center"/>
          </w:tcPr>
          <w:p w14:paraId="1954B6ED" w14:textId="54A07E35" w:rsidR="006E6E56" w:rsidRPr="00F23F40" w:rsidRDefault="00F23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3F40">
              <w:t>GB, FB</w:t>
            </w:r>
          </w:p>
        </w:tc>
      </w:tr>
      <w:tr w:rsidR="006E6E56" w14:paraId="4EF37C66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1CBE91B" w14:textId="77777777" w:rsidR="006E6E56" w:rsidRDefault="006E6E56" w:rsidP="006E6E56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6BA8EEC" w14:textId="4B7B98A8" w:rsidR="006E6E56" w:rsidRDefault="006E6E56" w:rsidP="006B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</w:t>
            </w:r>
            <w:r w:rsidR="006B58B9">
              <w:rPr>
                <w:b/>
              </w:rPr>
              <w:t>13</w:t>
            </w:r>
            <w:r>
              <w:rPr>
                <w:b/>
              </w:rPr>
              <w:t xml:space="preserve">: </w:t>
            </w:r>
            <w:r w:rsidR="006B58B9">
              <w:rPr>
                <w:bCs/>
              </w:rPr>
              <w:t>Pursuit and Name Use Activity to CRMsoc</w:t>
            </w:r>
            <w:r>
              <w:rPr>
                <w:bCs/>
              </w:rPr>
              <w:t xml:space="preserve"> </w:t>
            </w:r>
          </w:p>
        </w:tc>
        <w:tc>
          <w:tcPr>
            <w:tcW w:w="1780" w:type="dxa"/>
            <w:vAlign w:val="center"/>
          </w:tcPr>
          <w:p w14:paraId="0E09AC9C" w14:textId="29E129F7" w:rsidR="006E6E56" w:rsidRPr="006B58B9" w:rsidRDefault="006B58B9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58B9">
              <w:t>GB</w:t>
            </w:r>
          </w:p>
        </w:tc>
        <w:tc>
          <w:tcPr>
            <w:tcW w:w="1701" w:type="dxa"/>
            <w:vAlign w:val="center"/>
          </w:tcPr>
          <w:p w14:paraId="242F8AFB" w14:textId="5FDE2859" w:rsidR="006E6E56" w:rsidRPr="006B58B9" w:rsidRDefault="006E6E56" w:rsidP="006E6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48BF" w14:paraId="7EB9D7CB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997BECC" w14:textId="77777777" w:rsidR="002948BF" w:rsidRDefault="002948BF" w:rsidP="002948BF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D7F5840" w14:textId="495C5EAC" w:rsidR="002948BF" w:rsidRDefault="006B58B9" w:rsidP="006B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419</w:t>
            </w:r>
            <w:r w:rsidR="002948BF">
              <w:rPr>
                <w:b/>
              </w:rPr>
              <w:t>:</w:t>
            </w:r>
            <w:r w:rsidR="002948BF">
              <w:t xml:space="preserve"> </w:t>
            </w:r>
            <w:r>
              <w:t>Activity Plans</w:t>
            </w:r>
          </w:p>
        </w:tc>
        <w:tc>
          <w:tcPr>
            <w:tcW w:w="1780" w:type="dxa"/>
            <w:vAlign w:val="center"/>
          </w:tcPr>
          <w:p w14:paraId="5969554F" w14:textId="1F6B40A1" w:rsidR="002948BF" w:rsidRPr="006B58B9" w:rsidRDefault="006B58B9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38FA8B2C" w14:textId="44F976DD" w:rsidR="002948BF" w:rsidRPr="006B58B9" w:rsidRDefault="006B58B9" w:rsidP="002948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TV, SdS, GB</w:t>
            </w:r>
          </w:p>
        </w:tc>
      </w:tr>
      <w:tr w:rsidR="002948BF" w14:paraId="00D564F2" w14:textId="77777777" w:rsidTr="008177B2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2334458B" w14:textId="77777777" w:rsidR="002948BF" w:rsidRDefault="002948BF" w:rsidP="002948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275CA08B" w14:textId="03EDB8D7" w:rsidR="002948BF" w:rsidRDefault="002948BF" w:rsidP="006B5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6B58B9">
              <w:rPr>
                <w:b/>
                <w:color w:val="000000"/>
              </w:rPr>
              <w:t>08</w:t>
            </w:r>
            <w:r>
              <w:rPr>
                <w:color w:val="000000"/>
              </w:rPr>
              <w:t xml:space="preserve">: </w:t>
            </w:r>
            <w:r w:rsidR="006B58B9">
              <w:rPr>
                <w:color w:val="000000"/>
              </w:rPr>
              <w:t>Rights Model Enriched</w:t>
            </w:r>
          </w:p>
        </w:tc>
        <w:tc>
          <w:tcPr>
            <w:tcW w:w="1780" w:type="dxa"/>
            <w:vAlign w:val="center"/>
          </w:tcPr>
          <w:p w14:paraId="2787AD12" w14:textId="3F9FD9B8" w:rsidR="002948BF" w:rsidRPr="006B58B9" w:rsidRDefault="006B58B9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1701" w:type="dxa"/>
            <w:vAlign w:val="center"/>
          </w:tcPr>
          <w:p w14:paraId="1B074456" w14:textId="5B74D3B7" w:rsidR="002948BF" w:rsidRPr="006B58B9" w:rsidRDefault="006B58B9" w:rsidP="002948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</w:tr>
      <w:tr w:rsidR="00A738B1" w14:paraId="69276A89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0A6122D" w14:textId="77777777" w:rsidR="00A738B1" w:rsidRDefault="00A738B1" w:rsidP="00A73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E1411ED" w14:textId="160DC214" w:rsidR="00A738B1" w:rsidRDefault="006B58B9" w:rsidP="006B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420</w:t>
            </w:r>
            <w:r w:rsidR="00A738B1">
              <w:rPr>
                <w:b/>
              </w:rPr>
              <w:t xml:space="preserve">: </w:t>
            </w:r>
            <w:r>
              <w:t>Social transactions and bonds</w:t>
            </w:r>
          </w:p>
        </w:tc>
        <w:tc>
          <w:tcPr>
            <w:tcW w:w="1780" w:type="dxa"/>
            <w:vAlign w:val="center"/>
          </w:tcPr>
          <w:p w14:paraId="2300992D" w14:textId="35C958AA" w:rsidR="00A738B1" w:rsidRPr="006B58B9" w:rsidDel="002948BF" w:rsidRDefault="006B58B9" w:rsidP="006B58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69011249" w14:textId="0524C3EC" w:rsidR="00A738B1" w:rsidRPr="006B58B9" w:rsidRDefault="006B58B9" w:rsidP="00A73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AK</w:t>
            </w:r>
          </w:p>
        </w:tc>
      </w:tr>
      <w:tr w:rsidR="00A738B1" w14:paraId="1D65E98B" w14:textId="77777777" w:rsidTr="008177B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/>
            <w:vAlign w:val="center"/>
          </w:tcPr>
          <w:p w14:paraId="780FAAB6" w14:textId="6AAABD22" w:rsidR="00A738B1" w:rsidRDefault="00A738B1" w:rsidP="00A738B1">
            <w:pPr>
              <w:rPr>
                <w:color w:val="000000"/>
              </w:rPr>
            </w:pPr>
            <w:r>
              <w:rPr>
                <w:color w:val="000000"/>
              </w:rPr>
              <w:t xml:space="preserve">15:45-16:15 </w:t>
            </w:r>
            <w:r w:rsidR="00F658B5">
              <w:rPr>
                <w:color w:val="000000"/>
              </w:rPr>
              <w:t>CEST</w:t>
            </w:r>
          </w:p>
        </w:tc>
        <w:tc>
          <w:tcPr>
            <w:tcW w:w="7796" w:type="dxa"/>
            <w:gridSpan w:val="3"/>
            <w:shd w:val="clear" w:color="auto" w:fill="D9D9D9"/>
            <w:vAlign w:val="center"/>
          </w:tcPr>
          <w:p w14:paraId="0C1504CD" w14:textId="77777777" w:rsidR="00A738B1" w:rsidRDefault="00A738B1" w:rsidP="00A738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060905" w14:paraId="026E30FF" w14:textId="77777777" w:rsidTr="00F45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BD2E65" w14:textId="77777777" w:rsidR="00060905" w:rsidRDefault="00060905" w:rsidP="00A738B1">
            <w:pPr>
              <w:rPr>
                <w:color w:val="000000"/>
              </w:rPr>
            </w:pPr>
            <w:r>
              <w:rPr>
                <w:color w:val="0070C0"/>
              </w:rPr>
              <w:t>Session 3.2</w:t>
            </w:r>
          </w:p>
        </w:tc>
        <w:tc>
          <w:tcPr>
            <w:tcW w:w="7796" w:type="dxa"/>
            <w:gridSpan w:val="3"/>
            <w:vAlign w:val="center"/>
          </w:tcPr>
          <w:p w14:paraId="2DE69851" w14:textId="412549D6" w:rsidR="00060905" w:rsidRDefault="00060905" w:rsidP="00060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LRMoo</w:t>
            </w:r>
          </w:p>
        </w:tc>
      </w:tr>
      <w:tr w:rsidR="00060905" w14:paraId="35C547C8" w14:textId="77777777" w:rsidTr="008177B2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1EC8CBE3" w14:textId="55C7742A" w:rsidR="00060905" w:rsidRDefault="00060905" w:rsidP="00060905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16:15-18:00 CEST</w:t>
            </w:r>
          </w:p>
        </w:tc>
        <w:tc>
          <w:tcPr>
            <w:tcW w:w="4315" w:type="dxa"/>
            <w:vAlign w:val="center"/>
          </w:tcPr>
          <w:p w14:paraId="1842893A" w14:textId="08C34EF1" w:rsidR="00060905" w:rsidRDefault="00060905" w:rsidP="0006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session moderator: SdS</w:t>
            </w:r>
          </w:p>
        </w:tc>
        <w:tc>
          <w:tcPr>
            <w:tcW w:w="1780" w:type="dxa"/>
            <w:vAlign w:val="center"/>
          </w:tcPr>
          <w:p w14:paraId="4B972DAB" w14:textId="5CF13584" w:rsidR="00060905" w:rsidRDefault="00060905" w:rsidP="0006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01BFCA6C" w14:textId="2C9EEDF5" w:rsidR="00060905" w:rsidRDefault="00060905" w:rsidP="00060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HW by</w:t>
            </w:r>
          </w:p>
        </w:tc>
      </w:tr>
      <w:tr w:rsidR="00521E05" w14:paraId="7E243DC4" w14:textId="77777777" w:rsidTr="0081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D16E154" w14:textId="77777777" w:rsidR="00521E05" w:rsidRDefault="00521E05" w:rsidP="00521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1CF4DA6" w14:textId="30D132CC" w:rsidR="00521E05" w:rsidRPr="00CE19DE" w:rsidRDefault="00521E05" w:rsidP="00521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360:</w:t>
            </w:r>
            <w:r>
              <w:rPr>
                <w:color w:val="000000"/>
              </w:rPr>
              <w:t xml:space="preserve"> LRMoo</w:t>
            </w:r>
          </w:p>
        </w:tc>
        <w:tc>
          <w:tcPr>
            <w:tcW w:w="1780" w:type="dxa"/>
            <w:vAlign w:val="center"/>
          </w:tcPr>
          <w:p w14:paraId="18E2B5FE" w14:textId="64968F81" w:rsidR="00521E05" w:rsidRDefault="00521E05" w:rsidP="00521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PR</w:t>
            </w:r>
          </w:p>
        </w:tc>
        <w:tc>
          <w:tcPr>
            <w:tcW w:w="1701" w:type="dxa"/>
            <w:vAlign w:val="center"/>
          </w:tcPr>
          <w:p w14:paraId="4C6C9F33" w14:textId="7F0C2811" w:rsidR="00521E05" w:rsidRDefault="00521E05" w:rsidP="00521E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PR, MZ, TA</w:t>
            </w:r>
          </w:p>
        </w:tc>
      </w:tr>
      <w:tr w:rsidR="00CE19DE" w14:paraId="22835298" w14:textId="77777777" w:rsidTr="00311245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  <w:tcBorders>
              <w:right w:val="single" w:sz="4" w:space="0" w:color="000000"/>
            </w:tcBorders>
            <w:vAlign w:val="center"/>
          </w:tcPr>
          <w:p w14:paraId="3D2DD64E" w14:textId="0BD5E107" w:rsidR="00CE19DE" w:rsidRDefault="00CE19DE" w:rsidP="00CE19D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4472C4"/>
              </w:rPr>
              <w:lastRenderedPageBreak/>
              <w:t>Friday 25 JUNE 2021</w:t>
            </w:r>
          </w:p>
        </w:tc>
      </w:tr>
      <w:tr w:rsidR="00CE19DE" w14:paraId="76A758A9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2304460C" w14:textId="2D205002" w:rsidR="00CE19DE" w:rsidRDefault="00CE19DE" w:rsidP="00CE19DE">
            <w:pPr>
              <w:rPr>
                <w:color w:val="000000"/>
              </w:rPr>
            </w:pPr>
            <w:r>
              <w:rPr>
                <w:color w:val="0070C0"/>
              </w:rPr>
              <w:t>Session</w:t>
            </w:r>
            <w:r>
              <w:rPr>
                <w:color w:val="000000"/>
              </w:rPr>
              <w:t xml:space="preserve"> </w:t>
            </w:r>
            <w:r>
              <w:rPr>
                <w:color w:val="0070C0"/>
              </w:rPr>
              <w:t>4.1</w:t>
            </w:r>
          </w:p>
        </w:tc>
        <w:tc>
          <w:tcPr>
            <w:tcW w:w="7796" w:type="dxa"/>
            <w:gridSpan w:val="3"/>
            <w:vAlign w:val="center"/>
          </w:tcPr>
          <w:p w14:paraId="75FFF001" w14:textId="61D797AD" w:rsidR="00CE19DE" w:rsidRDefault="00CE19DE" w:rsidP="003112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>CRMsci, CRMgeo</w:t>
            </w:r>
          </w:p>
        </w:tc>
      </w:tr>
      <w:tr w:rsidR="00CE19DE" w14:paraId="36840E32" w14:textId="77777777" w:rsidTr="0031124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0D0146CE" w14:textId="77777777" w:rsidR="00CE19DE" w:rsidRDefault="00CE19DE" w:rsidP="00311245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14:00 – 15:45 CEST</w:t>
            </w:r>
            <w:r>
              <w:rPr>
                <w:vertAlign w:val="superscript"/>
              </w:rPr>
              <w:t>1</w:t>
            </w:r>
          </w:p>
        </w:tc>
        <w:tc>
          <w:tcPr>
            <w:tcW w:w="4315" w:type="dxa"/>
            <w:vAlign w:val="center"/>
          </w:tcPr>
          <w:p w14:paraId="0506069C" w14:textId="4F74367D" w:rsidR="00CE19DE" w:rsidRDefault="00CE19DE" w:rsidP="00CE1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session moderator: </w:t>
            </w:r>
            <w:r w:rsidR="00817FC7">
              <w:rPr>
                <w:b/>
              </w:rPr>
              <w:t>CB</w:t>
            </w:r>
          </w:p>
        </w:tc>
        <w:tc>
          <w:tcPr>
            <w:tcW w:w="1780" w:type="dxa"/>
            <w:vAlign w:val="center"/>
          </w:tcPr>
          <w:p w14:paraId="533843DF" w14:textId="77777777" w:rsidR="00CE19DE" w:rsidRDefault="00CE19DE" w:rsidP="0031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issue facilitator</w:t>
            </w:r>
          </w:p>
        </w:tc>
        <w:tc>
          <w:tcPr>
            <w:tcW w:w="1701" w:type="dxa"/>
            <w:vAlign w:val="center"/>
          </w:tcPr>
          <w:p w14:paraId="30909A81" w14:textId="77777777" w:rsidR="00CE19DE" w:rsidRDefault="00CE19DE" w:rsidP="00311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HW by</w:t>
            </w:r>
          </w:p>
        </w:tc>
      </w:tr>
      <w:tr w:rsidR="00B56FC1" w14:paraId="5677F0A9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F1059E7" w14:textId="77777777" w:rsidR="00B56FC1" w:rsidRDefault="00B56FC1" w:rsidP="00B56FC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155CEB5" w14:textId="1B1857E5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518:</w:t>
            </w:r>
            <w:r>
              <w:t xml:space="preserve"> How do we interpret periods in the CRM?</w:t>
            </w:r>
            <w:r>
              <w:t xml:space="preserve"> (</w:t>
            </w:r>
            <w:proofErr w:type="gramStart"/>
            <w:r>
              <w:t>updated</w:t>
            </w:r>
            <w:proofErr w:type="gramEnd"/>
            <w:r>
              <w:t xml:space="preserve"> </w:t>
            </w:r>
            <w:proofErr w:type="spellStart"/>
            <w:r>
              <w:t>Lerna</w:t>
            </w:r>
            <w:proofErr w:type="spellEnd"/>
            <w:r>
              <w:t xml:space="preserve"> examples)</w:t>
            </w:r>
          </w:p>
        </w:tc>
        <w:tc>
          <w:tcPr>
            <w:tcW w:w="1780" w:type="dxa"/>
            <w:vAlign w:val="center"/>
          </w:tcPr>
          <w:p w14:paraId="13E7BCCA" w14:textId="67D0D4CD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3C424C5A" w14:textId="5180B974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MD</w:t>
            </w:r>
          </w:p>
        </w:tc>
      </w:tr>
      <w:tr w:rsidR="00B56FC1" w14:paraId="74D2560C" w14:textId="77777777" w:rsidTr="0031124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3216B03" w14:textId="77777777" w:rsidR="00B56FC1" w:rsidRDefault="00B56FC1" w:rsidP="00B56FC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412F336" w14:textId="078ED8A2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537</w:t>
            </w:r>
            <w:r>
              <w:t>: How does reducing the range of P39 measured affect CRMsci?</w:t>
            </w:r>
          </w:p>
        </w:tc>
        <w:tc>
          <w:tcPr>
            <w:tcW w:w="1780" w:type="dxa"/>
            <w:vAlign w:val="center"/>
          </w:tcPr>
          <w:p w14:paraId="56091D09" w14:textId="1B4217CF" w:rsidR="00B56FC1" w:rsidRPr="00F23F40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36ABB883" w14:textId="74859563" w:rsidR="00B56FC1" w:rsidRPr="00F23F40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MD, TV</w:t>
            </w:r>
          </w:p>
        </w:tc>
      </w:tr>
      <w:tr w:rsidR="00B56FC1" w14:paraId="05636FC6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43C101B" w14:textId="77777777" w:rsidR="00B56FC1" w:rsidRDefault="00B56FC1" w:rsidP="00B56FC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F42BE7D" w14:textId="275E9F36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531: </w:t>
            </w:r>
            <w:r>
              <w:rPr>
                <w:bCs/>
              </w:rPr>
              <w:t xml:space="preserve">Observable Entity </w:t>
            </w:r>
          </w:p>
        </w:tc>
        <w:tc>
          <w:tcPr>
            <w:tcW w:w="1780" w:type="dxa"/>
            <w:vAlign w:val="center"/>
          </w:tcPr>
          <w:p w14:paraId="4E92A3B7" w14:textId="504C9B46" w:rsidR="00B56FC1" w:rsidRPr="006B58B9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6A9F894E" w14:textId="7B6E3972" w:rsidR="00B56FC1" w:rsidRPr="006B58B9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MD</w:t>
            </w:r>
          </w:p>
        </w:tc>
      </w:tr>
      <w:tr w:rsidR="00B56FC1" w14:paraId="0BCAFE1F" w14:textId="77777777" w:rsidTr="0031124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2C3AAC3" w14:textId="77777777" w:rsidR="00B56FC1" w:rsidRDefault="00B56FC1" w:rsidP="00B56FC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377ADEA5" w14:textId="41B192D7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388:</w:t>
            </w:r>
            <w:r>
              <w:t xml:space="preserve"> Reference to the measurements of position of things</w:t>
            </w:r>
          </w:p>
        </w:tc>
        <w:tc>
          <w:tcPr>
            <w:tcW w:w="1780" w:type="dxa"/>
            <w:vAlign w:val="center"/>
          </w:tcPr>
          <w:p w14:paraId="7FBC37AE" w14:textId="577DB00B" w:rsidR="00B56FC1" w:rsidRPr="006B58B9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  <w:tc>
          <w:tcPr>
            <w:tcW w:w="1701" w:type="dxa"/>
            <w:vAlign w:val="center"/>
          </w:tcPr>
          <w:p w14:paraId="72B102F2" w14:textId="2B0EBA88" w:rsidR="00B56FC1" w:rsidRPr="006B58B9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t>MD</w:t>
            </w:r>
          </w:p>
        </w:tc>
      </w:tr>
      <w:tr w:rsidR="00B56FC1" w14:paraId="37EC1626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58396A6" w14:textId="77777777" w:rsidR="00B56FC1" w:rsidRDefault="00B56FC1" w:rsidP="00B56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 w:val="0"/>
              </w:rPr>
            </w:pPr>
          </w:p>
        </w:tc>
        <w:tc>
          <w:tcPr>
            <w:tcW w:w="4315" w:type="dxa"/>
            <w:vAlign w:val="center"/>
          </w:tcPr>
          <w:p w14:paraId="2437184D" w14:textId="7641965B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</w:rPr>
              <w:t>332</w:t>
            </w:r>
            <w:r>
              <w:t>: Properties of S10 Material Substantial of CRMsci</w:t>
            </w:r>
          </w:p>
        </w:tc>
        <w:tc>
          <w:tcPr>
            <w:tcW w:w="1780" w:type="dxa"/>
            <w:vAlign w:val="center"/>
          </w:tcPr>
          <w:p w14:paraId="70AC0C13" w14:textId="13192785" w:rsidR="00B56FC1" w:rsidRPr="006B58B9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TV</w:t>
            </w:r>
          </w:p>
        </w:tc>
        <w:tc>
          <w:tcPr>
            <w:tcW w:w="1701" w:type="dxa"/>
            <w:vAlign w:val="center"/>
          </w:tcPr>
          <w:p w14:paraId="13582765" w14:textId="1CA229E9" w:rsidR="00B56FC1" w:rsidRPr="006B58B9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TV</w:t>
            </w:r>
          </w:p>
        </w:tc>
      </w:tr>
      <w:tr w:rsidR="00B56FC1" w14:paraId="480E3582" w14:textId="77777777" w:rsidTr="00311245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771A7C14" w14:textId="77777777" w:rsidR="00B56FC1" w:rsidRDefault="00B56FC1" w:rsidP="00B56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E170805" w14:textId="273BBC6F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524</w:t>
            </w:r>
            <w:r>
              <w:rPr>
                <w:color w:val="000000"/>
              </w:rPr>
              <w:t>: reformulate the scope notes of O19 and O21</w:t>
            </w:r>
          </w:p>
        </w:tc>
        <w:tc>
          <w:tcPr>
            <w:tcW w:w="1780" w:type="dxa"/>
            <w:vAlign w:val="center"/>
          </w:tcPr>
          <w:p w14:paraId="649B924A" w14:textId="77777777" w:rsidR="00B56FC1" w:rsidRPr="006B58B9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  <w:tc>
          <w:tcPr>
            <w:tcW w:w="1701" w:type="dxa"/>
            <w:vAlign w:val="center"/>
          </w:tcPr>
          <w:p w14:paraId="3F47FEFE" w14:textId="77777777" w:rsidR="00B56FC1" w:rsidRPr="006B58B9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GB</w:t>
            </w:r>
          </w:p>
        </w:tc>
      </w:tr>
      <w:tr w:rsidR="00B56FC1" w14:paraId="0A9D07CB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00912ECC" w14:textId="77777777" w:rsidR="00B56FC1" w:rsidRDefault="00B56FC1" w:rsidP="00B56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CBCF1FE" w14:textId="41B9AB4C" w:rsidR="00B56FC1" w:rsidRPr="00CE19D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>525:</w:t>
            </w:r>
            <w:r>
              <w:rPr>
                <w:color w:val="000000"/>
              </w:rPr>
              <w:t xml:space="preserve"> Add graphics to the CRMsci definition </w:t>
            </w:r>
          </w:p>
        </w:tc>
        <w:tc>
          <w:tcPr>
            <w:tcW w:w="1780" w:type="dxa"/>
            <w:vAlign w:val="center"/>
          </w:tcPr>
          <w:p w14:paraId="579C8BB8" w14:textId="3F71742A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CB</w:t>
            </w:r>
          </w:p>
        </w:tc>
        <w:tc>
          <w:tcPr>
            <w:tcW w:w="1701" w:type="dxa"/>
            <w:vAlign w:val="center"/>
          </w:tcPr>
          <w:p w14:paraId="2BA8ED1C" w14:textId="2A47E32C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AK</w:t>
            </w:r>
          </w:p>
        </w:tc>
      </w:tr>
      <w:tr w:rsidR="00B56FC1" w14:paraId="571BF385" w14:textId="77777777" w:rsidTr="00311245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D940ED7" w14:textId="77777777" w:rsidR="00B56FC1" w:rsidRDefault="00B56FC1" w:rsidP="00B56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640A302F" w14:textId="102949D4" w:rsidR="00B56FC1" w:rsidRPr="00CE19DE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400: </w:t>
            </w:r>
            <w:r>
              <w:rPr>
                <w:color w:val="000000"/>
              </w:rPr>
              <w:t>superclasses of SP5</w:t>
            </w:r>
          </w:p>
        </w:tc>
        <w:tc>
          <w:tcPr>
            <w:tcW w:w="1780" w:type="dxa"/>
            <w:vAlign w:val="center"/>
          </w:tcPr>
          <w:p w14:paraId="75E7726F" w14:textId="59107083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CEO</w:t>
            </w:r>
          </w:p>
        </w:tc>
        <w:tc>
          <w:tcPr>
            <w:tcW w:w="1701" w:type="dxa"/>
            <w:vAlign w:val="center"/>
          </w:tcPr>
          <w:p w14:paraId="4B1DF3BA" w14:textId="69E1303B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CEO</w:t>
            </w:r>
          </w:p>
        </w:tc>
      </w:tr>
      <w:tr w:rsidR="00B56FC1" w14:paraId="6B4C9D1D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642790E5" w14:textId="77777777" w:rsidR="00B56FC1" w:rsidRDefault="00B56FC1" w:rsidP="00B56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5CEE84C5" w14:textId="0EC9E69A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</w:rPr>
              <w:t xml:space="preserve">250: </w:t>
            </w:r>
            <w:r>
              <w:t>CRMgeo for Getty TGN representation</w:t>
            </w:r>
          </w:p>
        </w:tc>
        <w:tc>
          <w:tcPr>
            <w:tcW w:w="1780" w:type="dxa"/>
            <w:vAlign w:val="center"/>
          </w:tcPr>
          <w:p w14:paraId="456862C4" w14:textId="3041CD7D" w:rsidR="00B56FC1" w:rsidRPr="006B58B9" w:rsidDel="002948BF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CEO</w:t>
            </w:r>
          </w:p>
        </w:tc>
        <w:tc>
          <w:tcPr>
            <w:tcW w:w="1701" w:type="dxa"/>
            <w:vAlign w:val="center"/>
          </w:tcPr>
          <w:p w14:paraId="50A1D3F1" w14:textId="45F4DF64" w:rsidR="00B56FC1" w:rsidRPr="006B58B9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t>GH</w:t>
            </w:r>
          </w:p>
        </w:tc>
      </w:tr>
      <w:tr w:rsidR="00B56FC1" w14:paraId="4EC8000D" w14:textId="77777777" w:rsidTr="00311245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D9D9D9"/>
            <w:vAlign w:val="center"/>
          </w:tcPr>
          <w:p w14:paraId="75345632" w14:textId="77777777" w:rsidR="00B56FC1" w:rsidRDefault="00B56FC1" w:rsidP="00B56FC1">
            <w:pPr>
              <w:rPr>
                <w:color w:val="000000"/>
              </w:rPr>
            </w:pPr>
            <w:r>
              <w:rPr>
                <w:color w:val="000000"/>
              </w:rPr>
              <w:t>15:45-16:15 CEST</w:t>
            </w:r>
          </w:p>
        </w:tc>
        <w:tc>
          <w:tcPr>
            <w:tcW w:w="7796" w:type="dxa"/>
            <w:gridSpan w:val="3"/>
            <w:shd w:val="clear" w:color="auto" w:fill="D9D9D9"/>
            <w:vAlign w:val="center"/>
          </w:tcPr>
          <w:p w14:paraId="73DBB552" w14:textId="77777777" w:rsidR="00B56FC1" w:rsidRDefault="00B56FC1" w:rsidP="00B56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b/>
                <w:color w:val="000000"/>
              </w:rPr>
              <w:t>BREAK</w:t>
            </w:r>
          </w:p>
        </w:tc>
      </w:tr>
      <w:tr w:rsidR="00B56FC1" w14:paraId="6793592E" w14:textId="77777777" w:rsidTr="00086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69B6D6E6" w14:textId="51ED1FC8" w:rsidR="00B56FC1" w:rsidRDefault="00B56FC1" w:rsidP="00B56FC1">
            <w:pPr>
              <w:rPr>
                <w:color w:val="000000"/>
              </w:rPr>
            </w:pPr>
            <w:r>
              <w:rPr>
                <w:color w:val="0070C0"/>
              </w:rPr>
              <w:t>Session 4.2</w:t>
            </w:r>
          </w:p>
        </w:tc>
        <w:tc>
          <w:tcPr>
            <w:tcW w:w="7796" w:type="dxa"/>
            <w:gridSpan w:val="3"/>
            <w:vAlign w:val="center"/>
          </w:tcPr>
          <w:p w14:paraId="5862F665" w14:textId="6F360812" w:rsidR="00B56FC1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1F6A5C">
              <w:rPr>
                <w:b/>
                <w:color w:val="000000"/>
              </w:rPr>
              <w:t>Plan the next SIG meeting</w:t>
            </w:r>
          </w:p>
        </w:tc>
      </w:tr>
      <w:tr w:rsidR="00B56FC1" w14:paraId="79D5B7FE" w14:textId="77777777" w:rsidTr="008013B6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  <w:vAlign w:val="center"/>
          </w:tcPr>
          <w:p w14:paraId="2C8E6C75" w14:textId="5FCB9683" w:rsidR="00B56FC1" w:rsidRDefault="00B56FC1" w:rsidP="00B56FC1">
            <w:pPr>
              <w:jc w:val="center"/>
              <w:rPr>
                <w:color w:val="0070C0"/>
              </w:rPr>
            </w:pPr>
            <w:r>
              <w:rPr>
                <w:color w:val="000000"/>
              </w:rPr>
              <w:t>16:15-18:00 CEST</w:t>
            </w:r>
          </w:p>
        </w:tc>
        <w:tc>
          <w:tcPr>
            <w:tcW w:w="7796" w:type="dxa"/>
            <w:gridSpan w:val="3"/>
            <w:vAlign w:val="center"/>
          </w:tcPr>
          <w:p w14:paraId="77725FE4" w14:textId="58863CC5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522BE">
              <w:rPr>
                <w:b/>
                <w:color w:val="000000"/>
              </w:rPr>
              <w:t xml:space="preserve">CRMarchaeo </w:t>
            </w:r>
          </w:p>
        </w:tc>
      </w:tr>
      <w:tr w:rsidR="00B56FC1" w14:paraId="35EF5EE1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2C1031C" w14:textId="4C652865" w:rsidR="00B56FC1" w:rsidRDefault="00B56FC1" w:rsidP="00B56FC1">
            <w:pPr>
              <w:jc w:val="center"/>
              <w:rPr>
                <w:color w:val="0070C0"/>
              </w:rPr>
            </w:pPr>
          </w:p>
        </w:tc>
        <w:tc>
          <w:tcPr>
            <w:tcW w:w="4315" w:type="dxa"/>
            <w:vAlign w:val="center"/>
          </w:tcPr>
          <w:p w14:paraId="11A0F83B" w14:textId="4456329C" w:rsidR="00B56FC1" w:rsidRPr="009522B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session moderator: CEO</w:t>
            </w:r>
          </w:p>
        </w:tc>
        <w:tc>
          <w:tcPr>
            <w:tcW w:w="1780" w:type="dxa"/>
            <w:vAlign w:val="center"/>
          </w:tcPr>
          <w:p w14:paraId="675FA59B" w14:textId="3C82C3B2" w:rsidR="00B56FC1" w:rsidRPr="009522B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522BE">
              <w:rPr>
                <w:b/>
                <w:color w:val="000000"/>
              </w:rPr>
              <w:t> issue facilitator</w:t>
            </w:r>
          </w:p>
        </w:tc>
        <w:tc>
          <w:tcPr>
            <w:tcW w:w="1701" w:type="dxa"/>
            <w:vAlign w:val="center"/>
          </w:tcPr>
          <w:p w14:paraId="5B6111A9" w14:textId="7F9A48AB" w:rsidR="00B56FC1" w:rsidRPr="009522B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522BE">
              <w:rPr>
                <w:b/>
                <w:color w:val="000000"/>
              </w:rPr>
              <w:t> HW by</w:t>
            </w:r>
          </w:p>
        </w:tc>
      </w:tr>
      <w:tr w:rsidR="00B56FC1" w14:paraId="7081F098" w14:textId="77777777" w:rsidTr="00311245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1AD12769" w14:textId="24883DF7" w:rsidR="00B56FC1" w:rsidRDefault="00B56FC1" w:rsidP="00B56FC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64E1979F" w14:textId="02F83141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rPr>
                <w:b/>
                <w:color w:val="000000"/>
              </w:rPr>
              <w:t>474:</w:t>
            </w:r>
            <w:r w:rsidRPr="009522BE">
              <w:rPr>
                <w:color w:val="000000"/>
              </w:rPr>
              <w:t xml:space="preserve"> Editorial check of the changes in CRMarchaeo</w:t>
            </w:r>
          </w:p>
        </w:tc>
        <w:tc>
          <w:tcPr>
            <w:tcW w:w="1780" w:type="dxa"/>
            <w:vAlign w:val="center"/>
          </w:tcPr>
          <w:p w14:paraId="3D829C9B" w14:textId="6506412D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rPr>
                <w:color w:val="000000"/>
              </w:rPr>
              <w:t>CEO</w:t>
            </w:r>
          </w:p>
        </w:tc>
        <w:tc>
          <w:tcPr>
            <w:tcW w:w="1701" w:type="dxa"/>
            <w:vAlign w:val="center"/>
          </w:tcPr>
          <w:p w14:paraId="56BECB16" w14:textId="4D59720A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t>CEO</w:t>
            </w:r>
          </w:p>
        </w:tc>
      </w:tr>
      <w:tr w:rsidR="00B56FC1" w14:paraId="73713284" w14:textId="77777777" w:rsidTr="00311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5C690388" w14:textId="77777777" w:rsidR="00B56FC1" w:rsidRDefault="00B56FC1" w:rsidP="00B56FC1">
            <w:pPr>
              <w:jc w:val="center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43B95F6F" w14:textId="7FC6F554" w:rsidR="00B56FC1" w:rsidRPr="009522B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  <w:r w:rsidRPr="009522BE">
              <w:rPr>
                <w:b/>
                <w:color w:val="000000"/>
              </w:rPr>
              <w:t xml:space="preserve">539: </w:t>
            </w:r>
            <w:r w:rsidRPr="009522BE">
              <w:rPr>
                <w:color w:val="000000"/>
              </w:rPr>
              <w:t xml:space="preserve">Examples of AP7 –reference to the excavation records from </w:t>
            </w:r>
            <w:proofErr w:type="spellStart"/>
            <w:r w:rsidRPr="009522BE">
              <w:rPr>
                <w:color w:val="000000"/>
              </w:rPr>
              <w:t>Akrotiri</w:t>
            </w:r>
            <w:proofErr w:type="spellEnd"/>
          </w:p>
        </w:tc>
        <w:tc>
          <w:tcPr>
            <w:tcW w:w="1780" w:type="dxa"/>
            <w:vAlign w:val="center"/>
          </w:tcPr>
          <w:p w14:paraId="398EF5CC" w14:textId="0EBE97DF" w:rsidR="00B56FC1" w:rsidRPr="009522B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rPr>
                <w:color w:val="000000"/>
              </w:rPr>
              <w:t>AK</w:t>
            </w:r>
          </w:p>
        </w:tc>
        <w:tc>
          <w:tcPr>
            <w:tcW w:w="1701" w:type="dxa"/>
            <w:vAlign w:val="center"/>
          </w:tcPr>
          <w:p w14:paraId="3C787019" w14:textId="40D4FF55" w:rsidR="00B56FC1" w:rsidRPr="009522BE" w:rsidRDefault="00B56FC1" w:rsidP="00B56F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522BE">
              <w:t>AK</w:t>
            </w:r>
          </w:p>
        </w:tc>
      </w:tr>
      <w:tr w:rsidR="00B56FC1" w14:paraId="717292B5" w14:textId="77777777" w:rsidTr="00311245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  <w:vAlign w:val="center"/>
          </w:tcPr>
          <w:p w14:paraId="43F7DCBF" w14:textId="77777777" w:rsidR="00B56FC1" w:rsidRDefault="00B56FC1" w:rsidP="00B56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15" w:type="dxa"/>
            <w:vAlign w:val="center"/>
          </w:tcPr>
          <w:p w14:paraId="16DC6A06" w14:textId="27F4FC7E" w:rsidR="00B56FC1" w:rsidRPr="00CE19DE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rPr>
                <w:b/>
                <w:color w:val="000000"/>
                <w:lang w:val="el-GR"/>
              </w:rPr>
              <w:t>294</w:t>
            </w:r>
            <w:r w:rsidRPr="009522BE">
              <w:rPr>
                <w:b/>
                <w:color w:val="000000"/>
              </w:rPr>
              <w:t>:</w:t>
            </w:r>
            <w:r w:rsidRPr="009522BE">
              <w:rPr>
                <w:color w:val="000000"/>
              </w:rPr>
              <w:t xml:space="preserve"> E55 Type relations</w:t>
            </w:r>
          </w:p>
        </w:tc>
        <w:tc>
          <w:tcPr>
            <w:tcW w:w="1780" w:type="dxa"/>
            <w:vAlign w:val="center"/>
          </w:tcPr>
          <w:p w14:paraId="20DC2B78" w14:textId="7C8732DB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rPr>
                <w:color w:val="000000"/>
              </w:rPr>
              <w:t>SdS</w:t>
            </w:r>
          </w:p>
        </w:tc>
        <w:tc>
          <w:tcPr>
            <w:tcW w:w="1701" w:type="dxa"/>
            <w:vAlign w:val="center"/>
          </w:tcPr>
          <w:p w14:paraId="397C526B" w14:textId="69B6E787" w:rsidR="00B56FC1" w:rsidRDefault="00B56FC1" w:rsidP="00B56F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9522BE">
              <w:rPr>
                <w:color w:val="000000"/>
              </w:rPr>
              <w:t>SdS</w:t>
            </w:r>
          </w:p>
        </w:tc>
      </w:tr>
    </w:tbl>
    <w:p w14:paraId="4989DB3B" w14:textId="77777777" w:rsidR="008177B2" w:rsidRDefault="008177B2">
      <w:pPr>
        <w:rPr>
          <w:b/>
          <w:smallCaps/>
        </w:rPr>
      </w:pPr>
    </w:p>
    <w:p w14:paraId="48AC491D" w14:textId="77777777" w:rsidR="008177B2" w:rsidRDefault="008177B2"/>
    <w:p w14:paraId="147DBFD8" w14:textId="590D4A54" w:rsidR="00DD47F4" w:rsidRDefault="00DD47F4">
      <w:r>
        <w:br w:type="page"/>
      </w:r>
    </w:p>
    <w:p w14:paraId="6DE961A3" w14:textId="77777777" w:rsidR="008177B2" w:rsidRDefault="008177B2"/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4761"/>
      </w:tblGrid>
      <w:tr w:rsidR="00DD47F4" w:rsidRPr="00DD47F4" w14:paraId="565F3C30" w14:textId="4CFF033D" w:rsidTr="00144D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305" w:type="dxa"/>
            <w:gridSpan w:val="2"/>
          </w:tcPr>
          <w:p w14:paraId="6E2C1765" w14:textId="07D08C39" w:rsidR="00DD47F4" w:rsidRPr="00DD47F4" w:rsidRDefault="00DD47F4" w:rsidP="00144D06">
            <w:pPr>
              <w:spacing w:before="120" w:after="120" w:line="276" w:lineRule="auto"/>
              <w:rPr>
                <w:color w:val="2E75B5"/>
                <w:sz w:val="28"/>
                <w:szCs w:val="28"/>
              </w:rPr>
            </w:pPr>
            <w:r w:rsidRPr="00DD47F4">
              <w:rPr>
                <w:color w:val="2E75B5"/>
                <w:sz w:val="28"/>
                <w:szCs w:val="28"/>
              </w:rPr>
              <w:t xml:space="preserve">List of Abbreviated Names </w:t>
            </w:r>
          </w:p>
        </w:tc>
      </w:tr>
      <w:tr w:rsidR="00144D06" w:rsidRPr="00DD47F4" w14:paraId="7A06F0B3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161853D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AF</w:t>
            </w:r>
          </w:p>
        </w:tc>
        <w:tc>
          <w:tcPr>
            <w:tcW w:w="4761" w:type="dxa"/>
          </w:tcPr>
          <w:p w14:paraId="45416D32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Achille Felicetti</w:t>
            </w:r>
          </w:p>
        </w:tc>
      </w:tr>
      <w:tr w:rsidR="00144D06" w:rsidRPr="00DD47F4" w14:paraId="474037A0" w14:textId="77777777" w:rsidTr="00144D06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74D058D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AK</w:t>
            </w:r>
          </w:p>
        </w:tc>
        <w:tc>
          <w:tcPr>
            <w:tcW w:w="4761" w:type="dxa"/>
          </w:tcPr>
          <w:p w14:paraId="60DADC3F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Athina Kritsotaki</w:t>
            </w:r>
          </w:p>
        </w:tc>
      </w:tr>
      <w:tr w:rsidR="00144D06" w:rsidRPr="00DD47F4" w14:paraId="14DF699D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7FD4767" w14:textId="7F289680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>
              <w:rPr>
                <w:lang w:val="fr-FR"/>
              </w:rPr>
              <w:t>CB</w:t>
            </w:r>
          </w:p>
        </w:tc>
        <w:tc>
          <w:tcPr>
            <w:tcW w:w="4761" w:type="dxa"/>
          </w:tcPr>
          <w:p w14:paraId="0AA91D8D" w14:textId="63FE4709" w:rsidR="00144D06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Chrysoula Bekiari</w:t>
            </w:r>
          </w:p>
        </w:tc>
      </w:tr>
      <w:tr w:rsidR="00144D06" w:rsidRPr="00DD47F4" w14:paraId="60115FAA" w14:textId="77777777" w:rsidTr="00144D06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5A2CDB2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CEO</w:t>
            </w:r>
          </w:p>
        </w:tc>
        <w:tc>
          <w:tcPr>
            <w:tcW w:w="4761" w:type="dxa"/>
          </w:tcPr>
          <w:p w14:paraId="51B9CD9A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Christian-Emil Ore</w:t>
            </w:r>
          </w:p>
        </w:tc>
      </w:tr>
      <w:tr w:rsidR="00144D06" w:rsidRPr="00DD47F4" w14:paraId="392A8244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58FEAFB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EC</w:t>
            </w:r>
          </w:p>
        </w:tc>
        <w:tc>
          <w:tcPr>
            <w:tcW w:w="4761" w:type="dxa"/>
          </w:tcPr>
          <w:p w14:paraId="4D365A14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Erin Canning</w:t>
            </w:r>
          </w:p>
        </w:tc>
      </w:tr>
      <w:tr w:rsidR="00144D06" w:rsidRPr="00DD47F4" w14:paraId="16C31334" w14:textId="77777777" w:rsidTr="00144D06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ED42BBE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ET</w:t>
            </w:r>
          </w:p>
        </w:tc>
        <w:tc>
          <w:tcPr>
            <w:tcW w:w="4761" w:type="dxa"/>
          </w:tcPr>
          <w:p w14:paraId="1C9EE4FA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Eleni Tsoulouha</w:t>
            </w:r>
          </w:p>
        </w:tc>
      </w:tr>
      <w:tr w:rsidR="00144D06" w:rsidRPr="00DD47F4" w14:paraId="249508D7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2A136B1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t>FB</w:t>
            </w:r>
          </w:p>
        </w:tc>
        <w:tc>
          <w:tcPr>
            <w:tcW w:w="4761" w:type="dxa"/>
          </w:tcPr>
          <w:p w14:paraId="2DBC1C43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Francesco Beretta</w:t>
            </w:r>
          </w:p>
        </w:tc>
      </w:tr>
      <w:tr w:rsidR="00144D06" w:rsidRPr="00DD47F4" w14:paraId="3C6DC8A1" w14:textId="77777777" w:rsidTr="00144D06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0480D310" w14:textId="77777777" w:rsidR="00144D06" w:rsidRPr="00DD47F4" w:rsidRDefault="00144D06" w:rsidP="00144D06">
            <w:pPr>
              <w:spacing w:before="120" w:after="120" w:line="276" w:lineRule="auto"/>
            </w:pPr>
            <w:r w:rsidRPr="00DD47F4">
              <w:t>GB</w:t>
            </w:r>
          </w:p>
        </w:tc>
        <w:tc>
          <w:tcPr>
            <w:tcW w:w="4761" w:type="dxa"/>
          </w:tcPr>
          <w:p w14:paraId="5D2DADB4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 Bruseker</w:t>
            </w:r>
          </w:p>
        </w:tc>
      </w:tr>
      <w:tr w:rsidR="00144D06" w:rsidRPr="00DD47F4" w14:paraId="4D7B6D9A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AB69417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t>GH</w:t>
            </w:r>
          </w:p>
        </w:tc>
        <w:tc>
          <w:tcPr>
            <w:tcW w:w="4761" w:type="dxa"/>
          </w:tcPr>
          <w:p w14:paraId="295C1AC3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Gerald Hiebel</w:t>
            </w:r>
          </w:p>
        </w:tc>
      </w:tr>
      <w:tr w:rsidR="00144D06" w:rsidRPr="00DD47F4" w14:paraId="64D8448B" w14:textId="77777777" w:rsidTr="00144D06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132880B8" w14:textId="77777777" w:rsidR="00144D06" w:rsidRPr="00DD47F4" w:rsidRDefault="00144D06" w:rsidP="00144D06">
            <w:pPr>
              <w:spacing w:before="120" w:after="120" w:line="276" w:lineRule="auto"/>
            </w:pPr>
            <w:r w:rsidRPr="00DD47F4">
              <w:t>MD</w:t>
            </w:r>
          </w:p>
        </w:tc>
        <w:tc>
          <w:tcPr>
            <w:tcW w:w="4761" w:type="dxa"/>
          </w:tcPr>
          <w:p w14:paraId="13DEC92B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Doerr</w:t>
            </w:r>
          </w:p>
        </w:tc>
      </w:tr>
      <w:tr w:rsidR="00144D06" w:rsidRPr="00DD47F4" w14:paraId="1A1F2DAB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7CA851A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t>MR</w:t>
            </w:r>
          </w:p>
        </w:tc>
        <w:tc>
          <w:tcPr>
            <w:tcW w:w="4761" w:type="dxa"/>
          </w:tcPr>
          <w:p w14:paraId="0F6112E9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Melanie Roche</w:t>
            </w:r>
          </w:p>
        </w:tc>
      </w:tr>
      <w:tr w:rsidR="00144D06" w:rsidRPr="00DD47F4" w14:paraId="29BD6B36" w14:textId="77777777" w:rsidTr="00144D06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3927B55D" w14:textId="77777777" w:rsidR="00144D06" w:rsidRPr="00DD47F4" w:rsidRDefault="00144D06" w:rsidP="00144D06">
            <w:pPr>
              <w:spacing w:before="120" w:after="120" w:line="276" w:lineRule="auto"/>
            </w:pPr>
            <w:r w:rsidRPr="00DD47F4">
              <w:t>MZ</w:t>
            </w:r>
          </w:p>
        </w:tc>
        <w:tc>
          <w:tcPr>
            <w:tcW w:w="4761" w:type="dxa"/>
          </w:tcPr>
          <w:p w14:paraId="43658C1F" w14:textId="0284D64C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Maja </w:t>
            </w:r>
            <w:proofErr w:type="spellStart"/>
            <w:r>
              <w:t>Zumer</w:t>
            </w:r>
            <w:proofErr w:type="spellEnd"/>
          </w:p>
        </w:tc>
      </w:tr>
      <w:tr w:rsidR="00144D06" w:rsidRPr="00DD47F4" w14:paraId="2991AEB4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62C6CA4F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PF</w:t>
            </w:r>
          </w:p>
        </w:tc>
        <w:tc>
          <w:tcPr>
            <w:tcW w:w="4761" w:type="dxa"/>
          </w:tcPr>
          <w:p w14:paraId="7F4C34C7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Pavlos </w:t>
            </w:r>
            <w:proofErr w:type="spellStart"/>
            <w:r>
              <w:rPr>
                <w:lang w:val="fr-FR"/>
              </w:rPr>
              <w:t>Fafalios</w:t>
            </w:r>
            <w:proofErr w:type="spellEnd"/>
          </w:p>
        </w:tc>
      </w:tr>
      <w:tr w:rsidR="00144D06" w:rsidRPr="00DD47F4" w14:paraId="728BD8E1" w14:textId="77777777" w:rsidTr="00144D06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54E80555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PM</w:t>
            </w:r>
          </w:p>
        </w:tc>
        <w:tc>
          <w:tcPr>
            <w:tcW w:w="4761" w:type="dxa"/>
          </w:tcPr>
          <w:p w14:paraId="642174D4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Philippe Michon</w:t>
            </w:r>
          </w:p>
        </w:tc>
      </w:tr>
      <w:tr w:rsidR="00144D06" w:rsidRPr="00DD47F4" w14:paraId="6B483D90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A0C3735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PR</w:t>
            </w:r>
          </w:p>
        </w:tc>
        <w:tc>
          <w:tcPr>
            <w:tcW w:w="4761" w:type="dxa"/>
          </w:tcPr>
          <w:p w14:paraId="41AED5AE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Pat Riva</w:t>
            </w:r>
          </w:p>
        </w:tc>
      </w:tr>
      <w:tr w:rsidR="00144D06" w:rsidRPr="00DD47F4" w14:paraId="06B8BCFE" w14:textId="77777777" w:rsidTr="00144D06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4D6EB6D9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RS</w:t>
            </w:r>
          </w:p>
        </w:tc>
        <w:tc>
          <w:tcPr>
            <w:tcW w:w="4761" w:type="dxa"/>
          </w:tcPr>
          <w:p w14:paraId="2B696E49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Robert Sanderson</w:t>
            </w:r>
          </w:p>
        </w:tc>
      </w:tr>
      <w:tr w:rsidR="00144D06" w:rsidRPr="00DD47F4" w14:paraId="157AC447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783700E9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SdS</w:t>
            </w:r>
          </w:p>
        </w:tc>
        <w:tc>
          <w:tcPr>
            <w:tcW w:w="4761" w:type="dxa"/>
          </w:tcPr>
          <w:p w14:paraId="712AE407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 xml:space="preserve">Stephen </w:t>
            </w:r>
            <w:proofErr w:type="spellStart"/>
            <w:r>
              <w:rPr>
                <w:lang w:val="fr-FR"/>
              </w:rPr>
              <w:t>Stead</w:t>
            </w:r>
            <w:proofErr w:type="spellEnd"/>
          </w:p>
        </w:tc>
      </w:tr>
      <w:tr w:rsidR="00144D06" w:rsidRPr="00DD47F4" w14:paraId="7B95342B" w14:textId="77777777" w:rsidTr="00144D06">
        <w:trPr>
          <w:trHeight w:val="4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1C88248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rPr>
                <w:lang w:val="fr-FR"/>
              </w:rPr>
              <w:t>TA</w:t>
            </w:r>
          </w:p>
        </w:tc>
        <w:tc>
          <w:tcPr>
            <w:tcW w:w="4761" w:type="dxa"/>
          </w:tcPr>
          <w:p w14:paraId="243AB742" w14:textId="77777777" w:rsidR="00144D06" w:rsidRPr="00DD47F4" w:rsidRDefault="00144D06" w:rsidP="00144D06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proofErr w:type="spellStart"/>
            <w:r>
              <w:rPr>
                <w:lang w:val="fr-FR"/>
              </w:rPr>
              <w:t>Trond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Aalberg</w:t>
            </w:r>
            <w:proofErr w:type="spellEnd"/>
          </w:p>
        </w:tc>
      </w:tr>
      <w:tr w:rsidR="00144D06" w:rsidRPr="00DD47F4" w14:paraId="2842331D" w14:textId="77777777" w:rsidTr="00144D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" w:type="dxa"/>
          </w:tcPr>
          <w:p w14:paraId="25FF439E" w14:textId="77777777" w:rsidR="00144D06" w:rsidRPr="00DD47F4" w:rsidRDefault="00144D06" w:rsidP="00144D06">
            <w:pPr>
              <w:spacing w:before="120" w:after="120" w:line="276" w:lineRule="auto"/>
              <w:rPr>
                <w:lang w:val="fr-FR"/>
              </w:rPr>
            </w:pPr>
            <w:r w:rsidRPr="00DD47F4">
              <w:t>TV</w:t>
            </w:r>
          </w:p>
        </w:tc>
        <w:tc>
          <w:tcPr>
            <w:tcW w:w="4761" w:type="dxa"/>
          </w:tcPr>
          <w:p w14:paraId="4CD1D0C0" w14:textId="77777777" w:rsidR="00144D06" w:rsidRPr="00DD47F4" w:rsidRDefault="00144D06" w:rsidP="00144D06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Thanasis Velios</w:t>
            </w:r>
          </w:p>
        </w:tc>
      </w:tr>
    </w:tbl>
    <w:p w14:paraId="6DC66778" w14:textId="77777777" w:rsidR="00DD47F4" w:rsidRPr="00DD47F4" w:rsidRDefault="00DD47F4" w:rsidP="00DD47F4">
      <w:pPr>
        <w:rPr>
          <w:color w:val="2E75B5"/>
          <w:sz w:val="28"/>
          <w:szCs w:val="28"/>
        </w:rPr>
      </w:pPr>
    </w:p>
    <w:sectPr w:rsidR="00DD47F4" w:rsidRPr="00DD47F4" w:rsidSect="00DD47F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9678" w14:textId="77777777" w:rsidR="00582136" w:rsidRDefault="00582136">
      <w:pPr>
        <w:spacing w:after="0" w:line="240" w:lineRule="auto"/>
      </w:pPr>
      <w:r>
        <w:separator/>
      </w:r>
    </w:p>
  </w:endnote>
  <w:endnote w:type="continuationSeparator" w:id="0">
    <w:p w14:paraId="7710B507" w14:textId="77777777" w:rsidR="00582136" w:rsidRDefault="0058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C246" w14:textId="1DD083DC" w:rsidR="008177B2" w:rsidRDefault="00157A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A5C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0C5D5" w14:textId="77777777" w:rsidR="00582136" w:rsidRDefault="00582136">
      <w:pPr>
        <w:spacing w:after="0" w:line="240" w:lineRule="auto"/>
      </w:pPr>
      <w:r>
        <w:separator/>
      </w:r>
    </w:p>
  </w:footnote>
  <w:footnote w:type="continuationSeparator" w:id="0">
    <w:p w14:paraId="1AAC424D" w14:textId="77777777" w:rsidR="00582136" w:rsidRDefault="00582136">
      <w:pPr>
        <w:spacing w:after="0" w:line="240" w:lineRule="auto"/>
      </w:pPr>
      <w:r>
        <w:continuationSeparator/>
      </w:r>
    </w:p>
  </w:footnote>
  <w:footnote w:id="1">
    <w:p w14:paraId="6A093D40" w14:textId="43BB8AC8" w:rsidR="008177B2" w:rsidRDefault="00157A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Central European</w:t>
      </w:r>
      <w:r w:rsidR="00F658B5">
        <w:rPr>
          <w:color w:val="000000"/>
          <w:sz w:val="20"/>
          <w:szCs w:val="20"/>
        </w:rPr>
        <w:t xml:space="preserve"> Summer</w:t>
      </w:r>
      <w:r>
        <w:rPr>
          <w:color w:val="000000"/>
          <w:sz w:val="20"/>
          <w:szCs w:val="20"/>
        </w:rPr>
        <w:t xml:space="preserve"> Time (UTC+0</w:t>
      </w:r>
      <w:r w:rsidR="00F658B5"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:00)</w:t>
      </w:r>
    </w:p>
  </w:footnote>
  <w:footnote w:id="2">
    <w:p w14:paraId="6D14E835" w14:textId="5933BCC5" w:rsidR="007700A3" w:rsidRDefault="007700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700A3">
          <w:rPr>
            <w:rStyle w:val="Hyperlink"/>
          </w:rPr>
          <w:t>Link</w:t>
        </w:r>
      </w:hyperlink>
      <w:r>
        <w:t xml:space="preserve"> to the Running Issues List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B2"/>
    <w:rsid w:val="00060905"/>
    <w:rsid w:val="00092231"/>
    <w:rsid w:val="00144D06"/>
    <w:rsid w:val="00157A38"/>
    <w:rsid w:val="001F6A5C"/>
    <w:rsid w:val="002304B7"/>
    <w:rsid w:val="002948BF"/>
    <w:rsid w:val="004069F4"/>
    <w:rsid w:val="0048091E"/>
    <w:rsid w:val="00521E05"/>
    <w:rsid w:val="005579A1"/>
    <w:rsid w:val="00582136"/>
    <w:rsid w:val="0062758A"/>
    <w:rsid w:val="006B58B9"/>
    <w:rsid w:val="006E6E56"/>
    <w:rsid w:val="006F05D4"/>
    <w:rsid w:val="007301CB"/>
    <w:rsid w:val="007700A3"/>
    <w:rsid w:val="007B2724"/>
    <w:rsid w:val="007F15CB"/>
    <w:rsid w:val="00817331"/>
    <w:rsid w:val="008177B2"/>
    <w:rsid w:val="00817FC7"/>
    <w:rsid w:val="009451A9"/>
    <w:rsid w:val="009A61E3"/>
    <w:rsid w:val="00A05FE6"/>
    <w:rsid w:val="00A738B1"/>
    <w:rsid w:val="00A74089"/>
    <w:rsid w:val="00A85825"/>
    <w:rsid w:val="00B56FC1"/>
    <w:rsid w:val="00CD740F"/>
    <w:rsid w:val="00CE19DE"/>
    <w:rsid w:val="00CE4C94"/>
    <w:rsid w:val="00DD47F4"/>
    <w:rsid w:val="00DE7D52"/>
    <w:rsid w:val="00EE6B40"/>
    <w:rsid w:val="00EF3E97"/>
    <w:rsid w:val="00F23F40"/>
    <w:rsid w:val="00F613A2"/>
    <w:rsid w:val="00F6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280F"/>
  <w15:docId w15:val="{625EEECE-E207-4765-B950-3A30A982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5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7590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5B9BD5" w:themeColor="accent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CF7590"/>
    <w:rPr>
      <w:rFonts w:asciiTheme="majorHAnsi" w:eastAsiaTheme="majorEastAsia" w:hAnsiTheme="majorHAnsi" w:cstheme="majorBidi"/>
      <w:b/>
      <w:color w:val="5B9BD5" w:themeColor="accent1"/>
      <w:spacing w:val="-10"/>
      <w:kern w:val="28"/>
      <w:sz w:val="36"/>
      <w:szCs w:val="56"/>
    </w:rPr>
  </w:style>
  <w:style w:type="character" w:styleId="Hyperlink">
    <w:name w:val="Hyperlink"/>
    <w:basedOn w:val="DefaultParagraphFont"/>
    <w:uiPriority w:val="99"/>
    <w:unhideWhenUsed/>
    <w:rsid w:val="009B4556"/>
    <w:rPr>
      <w:color w:val="0563C1"/>
      <w:u w:val="single"/>
    </w:rPr>
  </w:style>
  <w:style w:type="table" w:styleId="PlainTable3">
    <w:name w:val="Plain Table 3"/>
    <w:basedOn w:val="TableNormal"/>
    <w:uiPriority w:val="43"/>
    <w:rsid w:val="003566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0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43"/>
  </w:style>
  <w:style w:type="paragraph" w:styleId="Footer">
    <w:name w:val="footer"/>
    <w:basedOn w:val="Normal"/>
    <w:link w:val="FooterChar"/>
    <w:uiPriority w:val="99"/>
    <w:unhideWhenUsed/>
    <w:rsid w:val="00C0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43"/>
  </w:style>
  <w:style w:type="paragraph" w:styleId="BalloonText">
    <w:name w:val="Balloon Text"/>
    <w:basedOn w:val="Normal"/>
    <w:link w:val="BalloonTextChar"/>
    <w:uiPriority w:val="99"/>
    <w:semiHidden/>
    <w:unhideWhenUsed/>
    <w:rsid w:val="00C3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31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31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312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6E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0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0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0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6BD"/>
    <w:rPr>
      <w:b/>
      <w:bCs/>
      <w:sz w:val="20"/>
      <w:szCs w:val="20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700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4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spreadsheets/d/1ZmsKmC2eKO9SXlTNIS0TQfeJrzaz9yoQsx8y_7-hzCs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5kMN1gWlS4kNCeMhO00sa24uIw==">AMUW2mXYsckNeFUgGBcZ7DmDS7KbV6PbC9ANR0XTh+rG0iZi2BSELUM/cwmKGmWCBxCfD7LNqvQiAGIAOt50dRjuXigCktl6yfzifXBfL733ol0tZAky8kRQ/RAsrEfHGS6N7DQz2f5z</go:docsCustomData>
</go:gDocsCustomXmlDataStorage>
</file>

<file path=customXml/itemProps1.xml><?xml version="1.0" encoding="utf-8"?>
<ds:datastoreItem xmlns:ds="http://schemas.openxmlformats.org/officeDocument/2006/customXml" ds:itemID="{D1B60196-A3D5-4235-9876-4E514047D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Bekiari Xrysoula</dc:creator>
  <cp:lastModifiedBy>Eleni Tsouloucha</cp:lastModifiedBy>
  <cp:revision>2</cp:revision>
  <dcterms:created xsi:type="dcterms:W3CDTF">2021-06-24T08:21:00Z</dcterms:created>
  <dcterms:modified xsi:type="dcterms:W3CDTF">2021-06-24T08:21:00Z</dcterms:modified>
</cp:coreProperties>
</file>